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4F788" w14:textId="77777777" w:rsidR="00993F06" w:rsidRPr="00993F06" w:rsidRDefault="00993F06" w:rsidP="00993F0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Аннотация к рабочей программе</w:t>
      </w:r>
    </w:p>
    <w:p w14:paraId="0EE8D4C1" w14:textId="77777777" w:rsidR="00993F06" w:rsidRPr="00993F06" w:rsidRDefault="00993F06" w:rsidP="0099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06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6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827"/>
      </w:tblGrid>
      <w:tr w:rsidR="00993F06" w:rsidRPr="00993F06" w14:paraId="48C83832" w14:textId="77777777" w:rsidTr="00993F06">
        <w:trPr>
          <w:tblCellSpacing w:w="0" w:type="dxa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BA5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дисциплины  в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8236" w14:textId="77777777" w:rsidR="00993F06" w:rsidRPr="00993F06" w:rsidRDefault="00993F06" w:rsidP="00993F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93F06" w:rsidRPr="00993F06" w14:paraId="106C2940" w14:textId="77777777" w:rsidTr="00993F06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A344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3E06" w14:textId="77777777" w:rsidR="00993F06" w:rsidRPr="00993F06" w:rsidRDefault="00993F06" w:rsidP="00993F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6</w:t>
            </w:r>
          </w:p>
        </w:tc>
      </w:tr>
      <w:tr w:rsidR="00993F06" w:rsidRPr="00993F06" w14:paraId="55D3C68F" w14:textId="77777777" w:rsidTr="00993F06">
        <w:trPr>
          <w:trHeight w:val="3411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73127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61CA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r w:rsidRPr="00993F06">
              <w:rPr>
                <w:rFonts w:ascii="Tahoma" w:eastAsia="Times New Roman" w:hAnsi="Tahoma" w:cs="Tahoma"/>
                <w:color w:val="555555"/>
                <w:lang w:eastAsia="ru-RU"/>
              </w:rPr>
              <w:t>Федерального закона "Об образовании в Российской Федерации" от 29 декабря 2012 г. № 273-ФЭ; Федерального государственного стандарта основного общего образования (приказ Министерства образования и науки РФ №1897 от 17.12.1010);</w:t>
            </w:r>
          </w:p>
          <w:p w14:paraId="3EA533D6" w14:textId="77777777" w:rsidR="00993F06" w:rsidRPr="00993F06" w:rsidRDefault="00993F06" w:rsidP="00993F06">
            <w:pPr>
              <w:spacing w:before="136" w:after="136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Примерной программы основного общего образования по учебным предметам.</w:t>
            </w:r>
            <w:r w:rsidRPr="00993F06">
              <w:rPr>
                <w:rFonts w:ascii="Times New Roman" w:eastAsia="Times New Roman" w:hAnsi="Times New Roman" w:cs="Times New Roman"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История 5-9 класса: – М.: Просвещение, 2017.</w:t>
            </w:r>
          </w:p>
          <w:p w14:paraId="62C26E15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ahoma" w:eastAsia="Times New Roman" w:hAnsi="Tahoma" w:cs="Tahoma"/>
                <w:color w:val="555555"/>
                <w:lang w:eastAsia="ru-RU"/>
              </w:rPr>
              <w:t> Рабочие программы к предметной линии учебников под редакцией авт. А. И. Кравченко</w:t>
            </w:r>
          </w:p>
          <w:p w14:paraId="5806178F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Конституции РФ 2020г.</w:t>
            </w:r>
          </w:p>
          <w:p w14:paraId="7CC2B36B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Трудового кодекса РФ</w:t>
            </w:r>
          </w:p>
          <w:p w14:paraId="546A1458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      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Всеобщей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декларации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прав человека</w:t>
            </w:r>
          </w:p>
          <w:p w14:paraId="049B5335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      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Декларации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 xml:space="preserve">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прав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 xml:space="preserve">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ребенка</w:t>
            </w:r>
            <w:proofErr w:type="spellEnd"/>
          </w:p>
        </w:tc>
      </w:tr>
      <w:tr w:rsidR="00993F06" w:rsidRPr="00993F06" w14:paraId="4609B043" w14:textId="77777777" w:rsidTr="00993F06">
        <w:trPr>
          <w:trHeight w:val="838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3F88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073F" w14:textId="77777777" w:rsidR="00993F06" w:rsidRPr="00993F06" w:rsidRDefault="00993F06" w:rsidP="00993F06">
            <w:pPr>
              <w:spacing w:before="136" w:after="136" w:line="240" w:lineRule="auto"/>
              <w:ind w:left="175" w:right="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Учебник «Обществознание» для учащихся 6кл.  авт.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А.И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Кравченко,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С.В.Агафонова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, М. «Дрофа»,2020г</w:t>
            </w:r>
          </w:p>
        </w:tc>
      </w:tr>
      <w:tr w:rsidR="00993F06" w:rsidRPr="00993F06" w14:paraId="0A59F863" w14:textId="77777777" w:rsidTr="00993F06">
        <w:trPr>
          <w:trHeight w:val="991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BD2E7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6DC95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Цель: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воспитание общероссийской идентичности, патриотизма, гражданственности, социальной ответственности, правового самосознания, социальной ответственности, толерантности, приверженности ценностям, закрепленным в Конституции РФ;</w:t>
            </w:r>
          </w:p>
          <w:p w14:paraId="529912ED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развитие личности на исключительно важном этапе ее социализации – в подростковом возрасте, повышение уровня ее культуры;</w:t>
            </w:r>
          </w:p>
          <w:p w14:paraId="5577DCE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Задачи:</w:t>
            </w:r>
          </w:p>
          <w:p w14:paraId="726326DE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 xml:space="preserve">сформировать первичные представления об обществе и о человеке, о сферах и областях </w:t>
            </w:r>
            <w:proofErr w:type="gramStart"/>
            <w:r w:rsidRPr="00993F06">
              <w:rPr>
                <w:rFonts w:ascii="Tahoma" w:eastAsia="Times New Roman" w:hAnsi="Tahoma" w:cs="Tahoma"/>
                <w:lang w:eastAsia="ru-RU"/>
              </w:rPr>
              <w:t>общественной</w:t>
            </w:r>
            <w:r w:rsidRPr="00993F06">
              <w:rPr>
                <w:rFonts w:ascii="Tahoma" w:eastAsia="Times New Roman" w:hAnsi="Tahoma" w:cs="Tahoma"/>
                <w:lang w:val="en-US" w:eastAsia="ru-RU"/>
              </w:rPr>
              <w:t>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 жизни</w:t>
            </w:r>
            <w:proofErr w:type="gramEnd"/>
            <w:r w:rsidRPr="00993F06">
              <w:rPr>
                <w:rFonts w:ascii="Tahoma" w:eastAsia="Times New Roman" w:hAnsi="Tahoma" w:cs="Tahoma"/>
                <w:lang w:eastAsia="ru-RU"/>
              </w:rPr>
              <w:t>, механизмах и регуляторах деятельности людей;</w:t>
            </w:r>
          </w:p>
          <w:p w14:paraId="60D70A62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сформировать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</w:t>
            </w:r>
          </w:p>
          <w:p w14:paraId="34B635A2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дать знание основных нравственных и правовых понятий, норм и правил, понимание их роли как решающих регуляторов общественной жизни, установка на необходимость руководствоваться этими нормами и правилами в собственной повседневной жизни;</w:t>
            </w:r>
          </w:p>
          <w:p w14:paraId="4D344E22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воспитать приверженность гуманистическим и демократическим ценностям, патриотизму и гражданственности;</w:t>
            </w:r>
          </w:p>
          <w:p w14:paraId="6AA656B9" w14:textId="77777777" w:rsidR="00993F06" w:rsidRPr="00993F06" w:rsidRDefault="00993F06" w:rsidP="00993F06">
            <w:pPr>
              <w:spacing w:after="200" w:line="330" w:lineRule="atLeast"/>
              <w:ind w:right="20" w:firstLine="1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lastRenderedPageBreak/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продолжить формирование умений работы с Интернет - ресурсами, интерактивными задачниками и электронными пособиями по истории.</w:t>
            </w:r>
          </w:p>
        </w:tc>
      </w:tr>
      <w:tr w:rsidR="00993F06" w:rsidRPr="00993F06" w14:paraId="03E68300" w14:textId="77777777" w:rsidTr="00993F06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A723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AB3E5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Программа составлена сроком на 1 год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( 2020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-2021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уч.г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.)</w:t>
            </w:r>
          </w:p>
          <w:p w14:paraId="55A42B49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>Программа адресована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учащимся 6 класса МБОУ «Селенгинская средняя общеобразовательная школа», Тарбагатайского района, Республики Бурятия.</w:t>
            </w:r>
          </w:p>
          <w:p w14:paraId="161D7A38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93F06" w:rsidRPr="00993F06" w14:paraId="5098A0D5" w14:textId="77777777" w:rsidTr="00993F06">
        <w:trPr>
          <w:trHeight w:val="849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4382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6A805" w14:textId="77777777" w:rsidR="00993F06" w:rsidRPr="00993F06" w:rsidRDefault="00993F06" w:rsidP="00993F06">
            <w:pPr>
              <w:spacing w:after="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Программа курса рассчитана на 34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часа,  при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учебной нагрузке 1 час в неделю  (базовый уровень).</w:t>
            </w:r>
          </w:p>
        </w:tc>
      </w:tr>
      <w:tr w:rsidR="00993F06" w:rsidRPr="00993F06" w14:paraId="6D13E746" w14:textId="77777777" w:rsidTr="00993F06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DD21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F4FB" w14:textId="77777777" w:rsidR="00993F06" w:rsidRPr="00993F06" w:rsidRDefault="00993F06" w:rsidP="00993F06">
            <w:pPr>
              <w:spacing w:after="0" w:line="240" w:lineRule="auto"/>
              <w:ind w:left="3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1.Введение в обществознание - 1 час</w:t>
            </w:r>
          </w:p>
          <w:p w14:paraId="20A431A7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2.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Человек - 17 часов</w:t>
            </w:r>
          </w:p>
          <w:p w14:paraId="56119FDE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3. Общество - 12 часов</w:t>
            </w:r>
          </w:p>
          <w:p w14:paraId="7D2EFD6F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4. Проектная деятельность - 2 часа</w:t>
            </w:r>
          </w:p>
          <w:p w14:paraId="0EBD79D9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5. Итоговое повторение - 2 часа</w:t>
            </w:r>
          </w:p>
          <w:p w14:paraId="15F82A50" w14:textId="77777777" w:rsidR="00993F06" w:rsidRPr="00993F06" w:rsidRDefault="00993F06" w:rsidP="00993F06">
            <w:pPr>
              <w:spacing w:after="0" w:line="330" w:lineRule="atLeast"/>
              <w:ind w:left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u w:val="single"/>
                <w:lang w:eastAsia="ru-RU"/>
              </w:rPr>
              <w:t>Итого за курс - 34 часа</w:t>
            </w:r>
          </w:p>
          <w:p w14:paraId="6C7C068B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u w:val="single"/>
                <w:lang w:eastAsia="ru-RU"/>
              </w:rPr>
              <w:t> </w:t>
            </w:r>
          </w:p>
        </w:tc>
      </w:tr>
      <w:tr w:rsidR="00993F06" w:rsidRPr="00993F06" w14:paraId="5C6DC61B" w14:textId="77777777" w:rsidTr="00993F06">
        <w:trPr>
          <w:trHeight w:val="2000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4E1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4E62" w14:textId="77777777" w:rsidR="00993F06" w:rsidRPr="00993F06" w:rsidRDefault="00993F06" w:rsidP="00993F06">
            <w:pPr>
              <w:spacing w:after="0" w:line="242" w:lineRule="atLeast"/>
              <w:ind w:left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Предметные результаты включают в себя:</w:t>
            </w:r>
          </w:p>
          <w:p w14:paraId="6E64C0A4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      </w:r>
          </w:p>
          <w:p w14:paraId="2A3F58E1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знание ряд ключевых понятий об основных социальных объектах; умение объяснять с опорой на эти понятия явления социальной действительности;</w:t>
            </w:r>
          </w:p>
          <w:p w14:paraId="5B41689C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      </w:r>
          </w:p>
          <w:p w14:paraId="7756FD56" w14:textId="77777777" w:rsidR="00993F06" w:rsidRPr="00993F06" w:rsidRDefault="00993F06" w:rsidP="00993F06">
            <w:pPr>
              <w:spacing w:after="0" w:line="242" w:lineRule="atLeast"/>
              <w:ind w:left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 </w:t>
            </w:r>
          </w:p>
          <w:p w14:paraId="5F41D62F" w14:textId="77777777" w:rsidR="00993F06" w:rsidRPr="00993F06" w:rsidRDefault="00993F06" w:rsidP="00993F06">
            <w:pPr>
              <w:spacing w:after="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Метапредметные результаты включают в себя:</w:t>
            </w:r>
          </w:p>
          <w:p w14:paraId="7BC2B258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умение сознательно организовывать свою познавательную деятельность (от постановки цели до получения и оценки результата);</w:t>
            </w:r>
          </w:p>
          <w:p w14:paraId="7740E209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14:paraId="0F2C6E15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      </w:r>
          </w:p>
          <w:p w14:paraId="3687C404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овладение различными видами публичных выступлений (высказывания, монолог, дискуссия) и следование этическим нормам и правилам ведения диалога;</w:t>
            </w:r>
          </w:p>
          <w:p w14:paraId="1177A3A0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</w:t>
            </w:r>
          </w:p>
          <w:p w14:paraId="35CCE041" w14:textId="77777777" w:rsidR="00993F06" w:rsidRPr="00993F06" w:rsidRDefault="00993F06" w:rsidP="00993F06">
            <w:pPr>
              <w:spacing w:after="0" w:line="330" w:lineRule="atLeast"/>
              <w:ind w:hanging="7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.использование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элементов причинно-следственного анализа;</w:t>
            </w:r>
          </w:p>
          <w:p w14:paraId="0FC4011F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14:paraId="6D6BBE21" w14:textId="77777777" w:rsidR="00993F06" w:rsidRPr="00993F06" w:rsidRDefault="00993F06" w:rsidP="00993F06">
            <w:pPr>
              <w:spacing w:after="0" w:line="242" w:lineRule="atLeast"/>
              <w:ind w:left="317" w:hanging="31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Личностные результаты включаю в себя:</w:t>
            </w:r>
          </w:p>
          <w:p w14:paraId="5969D6D9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мотивированность на посильное и созидательное участие в жизни общества;</w:t>
            </w:r>
          </w:p>
          <w:p w14:paraId="4C641B2C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заинтересованность не только в личном успехе, но и в благополучии и процветании своей страны;</w:t>
            </w:r>
          </w:p>
          <w:p w14:paraId="377346BE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ценностные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ориентиры, основанные на идеях патриотизма, любви и уважения к Отечеству; необходимости поддержания гражданского 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lastRenderedPageBreak/>
              <w:t>мира и согласия; отношении к человеку, его правам и свободам как высшей ценности;</w:t>
            </w:r>
          </w:p>
        </w:tc>
      </w:tr>
      <w:tr w:rsidR="00993F06" w:rsidRPr="00993F06" w14:paraId="4939CC2B" w14:textId="77777777" w:rsidTr="00993F06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E6E7" w14:textId="77777777" w:rsidR="00993F06" w:rsidRPr="00993F06" w:rsidRDefault="00993F06" w:rsidP="00993F0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контроля,  промежуточная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аттестация.</w:t>
            </w:r>
          </w:p>
          <w:p w14:paraId="4C8817BD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9630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 xml:space="preserve">Формы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>контроля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:,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контрольные срезы, терминологический диктант, тестирование, практикумы, он- лайн тесты, тренажеры.</w:t>
            </w:r>
          </w:p>
          <w:p w14:paraId="50A571D3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Контрольная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работа  -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1 раз в четверть.</w:t>
            </w:r>
          </w:p>
          <w:p w14:paraId="760C82F1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Тематические контрольные работы</w:t>
            </w:r>
          </w:p>
          <w:p w14:paraId="590848D7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Итоговая контрольная работа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за  курс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ОБЩЕСТВОЗНАНИЕ</w:t>
            </w:r>
          </w:p>
          <w:p w14:paraId="2DDF5286" w14:textId="77777777" w:rsidR="00993F06" w:rsidRPr="00993F06" w:rsidRDefault="00993F06" w:rsidP="00993F06">
            <w:pPr>
              <w:spacing w:after="0" w:line="240" w:lineRule="auto"/>
              <w:ind w:left="175" w:hanging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ВПР</w:t>
            </w:r>
          </w:p>
          <w:p w14:paraId="6B6DA02A" w14:textId="77777777" w:rsidR="00993F06" w:rsidRPr="00993F06" w:rsidRDefault="00993F06" w:rsidP="00993F06">
            <w:pPr>
              <w:spacing w:after="0" w:line="330" w:lineRule="atLeast"/>
              <w:ind w:left="175" w:hanging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Лабораторная работа – самостоятельная работа с текстом параграфа после объяснения материала и выполнение задания в рабочей тетради;</w:t>
            </w:r>
          </w:p>
          <w:p w14:paraId="67A66204" w14:textId="77777777" w:rsidR="00993F06" w:rsidRPr="00993F06" w:rsidRDefault="00993F06" w:rsidP="00993F06">
            <w:pPr>
              <w:spacing w:after="0" w:line="242" w:lineRule="atLeast"/>
              <w:ind w:left="175" w:hanging="14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Предусмотрены творческие работы учащихся: сообщения, презентации, проекты.</w:t>
            </w: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br/>
            </w: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br/>
            </w:r>
          </w:p>
          <w:p w14:paraId="750B2FE8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14:paraId="495A753F" w14:textId="77777777" w:rsidR="00993F06" w:rsidRPr="00993F06" w:rsidRDefault="00993F06" w:rsidP="00993F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2E50D3BF" w14:textId="77777777" w:rsidR="00993F06" w:rsidRPr="00993F06" w:rsidRDefault="00993F06" w:rsidP="00993F0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Аннотация к рабочей программе</w:t>
      </w:r>
    </w:p>
    <w:p w14:paraId="6DD80267" w14:textId="77777777" w:rsidR="00993F06" w:rsidRPr="00993F06" w:rsidRDefault="00993F06" w:rsidP="0099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06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6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827"/>
      </w:tblGrid>
      <w:tr w:rsidR="00993F06" w:rsidRPr="00993F06" w14:paraId="7BBC7C07" w14:textId="77777777" w:rsidTr="00993F06">
        <w:trPr>
          <w:tblCellSpacing w:w="0" w:type="dxa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163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дисциплины  в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0BED" w14:textId="77777777" w:rsidR="00993F06" w:rsidRPr="00993F06" w:rsidRDefault="00993F06" w:rsidP="00993F06">
            <w:pPr>
              <w:spacing w:after="0" w:line="330" w:lineRule="atLeast"/>
              <w:ind w:firstLine="99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93F06" w:rsidRPr="00993F06" w14:paraId="1BFF704F" w14:textId="77777777" w:rsidTr="00993F06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F1F31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5E03" w14:textId="77777777" w:rsidR="00993F06" w:rsidRPr="00993F06" w:rsidRDefault="00993F06" w:rsidP="00993F06">
            <w:pPr>
              <w:spacing w:after="0" w:line="240" w:lineRule="auto"/>
              <w:ind w:firstLine="99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7</w:t>
            </w:r>
          </w:p>
        </w:tc>
      </w:tr>
      <w:tr w:rsidR="00993F06" w:rsidRPr="00993F06" w14:paraId="38F9D88A" w14:textId="77777777" w:rsidTr="00993F06">
        <w:trPr>
          <w:trHeight w:val="3411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4AA9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0592" w14:textId="77777777" w:rsidR="00993F06" w:rsidRPr="00993F06" w:rsidRDefault="00993F06" w:rsidP="00993F06">
            <w:pPr>
              <w:spacing w:after="0" w:line="330" w:lineRule="atLeast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Федеральный закон «Об образовании в Российской Федерации» от 29 декабря 2012 г. № 273-ФЭ; Федерального государственного стандарта основного общего образования (приказ Министерства образования и науки РФ №1897 от 17.12.1010);</w:t>
            </w:r>
          </w:p>
          <w:p w14:paraId="62AF7326" w14:textId="77777777" w:rsidR="00993F06" w:rsidRPr="00993F06" w:rsidRDefault="00993F06" w:rsidP="00993F06">
            <w:pPr>
              <w:spacing w:before="136" w:after="136" w:line="240" w:lineRule="auto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Примерная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 программа основного общего образования по учебным предметам.</w:t>
            </w:r>
            <w:r w:rsidRPr="00993F06">
              <w:rPr>
                <w:rFonts w:ascii="Times New Roman" w:eastAsia="Times New Roman" w:hAnsi="Times New Roman" w:cs="Times New Roman"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История 5-9 класса: – М.: Просвещение, 2017.</w:t>
            </w:r>
          </w:p>
          <w:p w14:paraId="7FE17316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Учебник «Обществознание» для учащихся 7кл.  авт.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Л.Н.Боголюбов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, 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Н.И.Городецкая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,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Л.Ф.Иванова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и др.- М.: Просвещение, 2015-2018гг.</w:t>
            </w:r>
          </w:p>
          <w:p w14:paraId="0708FD9E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Конституции РФ 1993г (новая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редакция  поправки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2020г.)</w:t>
            </w:r>
          </w:p>
          <w:p w14:paraId="7EF65C27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Трудового кодекса РФ</w:t>
            </w:r>
          </w:p>
          <w:p w14:paraId="4C3A487E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Всеобщей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декларации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прав человека</w:t>
            </w:r>
          </w:p>
          <w:p w14:paraId="72FBDB38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Декларации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 xml:space="preserve">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прав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 xml:space="preserve">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ребенка</w:t>
            </w:r>
            <w:proofErr w:type="spellEnd"/>
          </w:p>
          <w:p w14:paraId="4315DE31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</w:tr>
      <w:tr w:rsidR="00993F06" w:rsidRPr="00993F06" w14:paraId="31482AB6" w14:textId="77777777" w:rsidTr="00993F06">
        <w:trPr>
          <w:trHeight w:val="838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4FEB2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E754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Учебник «Обществознание» для учащихся 7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кл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.  авт.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Л.Н.Боголюбов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, 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Н.И.Городецкая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,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Л.Ф.Иванова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и др.- М.: Просвещение, 2015-2018гг.</w:t>
            </w:r>
          </w:p>
          <w:p w14:paraId="3746543D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sz w:val="21"/>
                <w:szCs w:val="21"/>
                <w:lang w:eastAsia="ru-RU"/>
              </w:rPr>
              <w:lastRenderedPageBreak/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 Рабочая</w:t>
            </w:r>
            <w:proofErr w:type="gramEnd"/>
            <w:r w:rsidRPr="00993F06">
              <w:rPr>
                <w:rFonts w:ascii="Tahoma" w:eastAsia="Times New Roman" w:hAnsi="Tahoma" w:cs="Tahoma"/>
                <w:lang w:eastAsia="ru-RU"/>
              </w:rPr>
              <w:t xml:space="preserve"> тетрадь  по обществознанию - 7 класс, </w:t>
            </w:r>
            <w:proofErr w:type="spellStart"/>
            <w:r w:rsidRPr="00993F06">
              <w:rPr>
                <w:rFonts w:ascii="Tahoma" w:eastAsia="Times New Roman" w:hAnsi="Tahoma" w:cs="Tahoma"/>
                <w:lang w:eastAsia="ru-RU"/>
              </w:rPr>
              <w:t>О.А.Котова</w:t>
            </w:r>
            <w:proofErr w:type="spellEnd"/>
            <w:r w:rsidRPr="00993F06">
              <w:rPr>
                <w:rFonts w:ascii="Tahoma" w:eastAsia="Times New Roman" w:hAnsi="Tahoma" w:cs="Tahoma"/>
                <w:lang w:eastAsia="ru-RU"/>
              </w:rPr>
              <w:t xml:space="preserve">, Т.Е </w:t>
            </w:r>
            <w:proofErr w:type="spellStart"/>
            <w:r w:rsidRPr="00993F06">
              <w:rPr>
                <w:rFonts w:ascii="Tahoma" w:eastAsia="Times New Roman" w:hAnsi="Tahoma" w:cs="Tahoma"/>
                <w:lang w:eastAsia="ru-RU"/>
              </w:rPr>
              <w:t>Лискова</w:t>
            </w:r>
            <w:proofErr w:type="spellEnd"/>
            <w:r w:rsidRPr="00993F06">
              <w:rPr>
                <w:rFonts w:ascii="Tahoma" w:eastAsia="Times New Roman" w:hAnsi="Tahoma" w:cs="Tahoma"/>
                <w:lang w:eastAsia="ru-RU"/>
              </w:rPr>
              <w:t>,   М.: Просвещение, 2018 - 2020гг</w:t>
            </w:r>
          </w:p>
          <w:p w14:paraId="201A7005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lang w:eastAsia="ru-RU"/>
              </w:rPr>
              <w:t> </w:t>
            </w:r>
          </w:p>
        </w:tc>
      </w:tr>
      <w:tr w:rsidR="00993F06" w:rsidRPr="00993F06" w14:paraId="471D6135" w14:textId="77777777" w:rsidTr="00993F06">
        <w:trPr>
          <w:trHeight w:val="991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591E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Цель и задачи учебной дисциплины, предмета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94F0" w14:textId="77777777" w:rsidR="00993F06" w:rsidRPr="00993F06" w:rsidRDefault="00993F06" w:rsidP="00993F06">
            <w:pPr>
              <w:spacing w:after="0" w:line="240" w:lineRule="auto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Цель: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воспитание общероссийской идентичности, патриотизма, гражданственности, социальной ответственности, правового самосознания, социальной ответственности, толерантности, приверженности ценностям, закрепленным в Конституции РФ;</w:t>
            </w:r>
          </w:p>
          <w:p w14:paraId="097C8824" w14:textId="77777777" w:rsidR="00993F06" w:rsidRPr="00993F06" w:rsidRDefault="00993F06" w:rsidP="00993F06">
            <w:pPr>
              <w:spacing w:after="0" w:line="240" w:lineRule="auto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освоение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учащимися знаний о сферах общества, социальных институтах, формах регулирования общественных отношений, которые необходимы для взаимодействия с социальной средой и выполнения типичных социальных ролей.</w:t>
            </w:r>
          </w:p>
          <w:p w14:paraId="097F9576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Задачи:</w:t>
            </w:r>
          </w:p>
          <w:p w14:paraId="7E95952C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sz w:val="21"/>
                <w:szCs w:val="21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 xml:space="preserve">сформировать первичные представления об обществе и о человеке, о сферах и областях </w:t>
            </w:r>
            <w:proofErr w:type="gramStart"/>
            <w:r w:rsidRPr="00993F06">
              <w:rPr>
                <w:rFonts w:ascii="Tahoma" w:eastAsia="Times New Roman" w:hAnsi="Tahoma" w:cs="Tahoma"/>
                <w:lang w:eastAsia="ru-RU"/>
              </w:rPr>
              <w:t>общественной</w:t>
            </w:r>
            <w:r w:rsidRPr="00993F06">
              <w:rPr>
                <w:rFonts w:ascii="Tahoma" w:eastAsia="Times New Roman" w:hAnsi="Tahoma" w:cs="Tahoma"/>
                <w:lang w:val="en-US" w:eastAsia="ru-RU"/>
              </w:rPr>
              <w:t>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 жизни</w:t>
            </w:r>
            <w:proofErr w:type="gramEnd"/>
            <w:r w:rsidRPr="00993F06">
              <w:rPr>
                <w:rFonts w:ascii="Tahoma" w:eastAsia="Times New Roman" w:hAnsi="Tahoma" w:cs="Tahoma"/>
                <w:lang w:eastAsia="ru-RU"/>
              </w:rPr>
              <w:t>, механизмах и регуляторах деятельности людей;</w:t>
            </w:r>
          </w:p>
          <w:p w14:paraId="4B88B9DC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sz w:val="21"/>
                <w:szCs w:val="21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сформировать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</w:t>
            </w:r>
          </w:p>
          <w:p w14:paraId="574F16F2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дать знание основных нравственных и правовых понятий, норм и правил, понимание их роли как решающих регуляторов общественной жизни, установка на необходимость руководствоваться этими нормами и правилами в собственной повседневной жизни;</w:t>
            </w:r>
          </w:p>
          <w:p w14:paraId="10301C95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воспитать приверженность гуманистическим и демократическим ценностям, патриотизму и гражданственности;</w:t>
            </w:r>
          </w:p>
          <w:p w14:paraId="20C52B5D" w14:textId="77777777" w:rsidR="00993F06" w:rsidRPr="00993F06" w:rsidRDefault="00993F06" w:rsidP="00993F06">
            <w:pPr>
              <w:spacing w:after="200" w:line="330" w:lineRule="atLeast"/>
              <w:ind w:right="20"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продолжить формирование умений работы с Интернет - ресурсами, интерактивными задачниками и электронными пособиями по истории.</w:t>
            </w:r>
          </w:p>
        </w:tc>
      </w:tr>
      <w:tr w:rsidR="00993F06" w:rsidRPr="00993F06" w14:paraId="09A25144" w14:textId="77777777" w:rsidTr="00993F06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009A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DF52" w14:textId="77777777" w:rsidR="00993F06" w:rsidRPr="00993F06" w:rsidRDefault="00993F06" w:rsidP="00993F06">
            <w:pPr>
              <w:spacing w:after="0" w:line="240" w:lineRule="auto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Программа составлена сроком на 1 год (2020-2021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уч.г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.)</w:t>
            </w:r>
          </w:p>
          <w:p w14:paraId="28DA42A7" w14:textId="77777777" w:rsidR="00993F06" w:rsidRPr="00993F06" w:rsidRDefault="00993F06" w:rsidP="00993F06">
            <w:pPr>
              <w:spacing w:after="0" w:line="240" w:lineRule="auto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>Программа адресована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учащимся 7 класса МБОУ «Селенгинская средняя общеобразовательная школа», Тарбагатайского района, Республики Бурятия.</w:t>
            </w:r>
          </w:p>
          <w:p w14:paraId="583BCFDE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93F06" w:rsidRPr="00993F06" w14:paraId="52248A6F" w14:textId="77777777" w:rsidTr="00993F06">
        <w:trPr>
          <w:trHeight w:val="849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5A79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9359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Программа курса рассчитана на 34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часа,  при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учебной нагрузке 1 час в неделю  (базовый уровень).</w:t>
            </w:r>
          </w:p>
        </w:tc>
      </w:tr>
      <w:tr w:rsidR="00993F06" w:rsidRPr="00993F06" w14:paraId="1974BCFB" w14:textId="77777777" w:rsidTr="00993F06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F9AA4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6902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 I. </w:t>
            </w: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Регулирование поведения людей в обществе - 14 часов</w:t>
            </w:r>
          </w:p>
          <w:p w14:paraId="7F954CFC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Тема 2.  Человек в экономических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отношениях  -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14 часов</w:t>
            </w:r>
          </w:p>
          <w:p w14:paraId="1DB768E5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 3.  Человек и природа - 4 часа</w:t>
            </w:r>
          </w:p>
          <w:p w14:paraId="203FCAB9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Итоговый модуль. Защита проектов- 2 часа</w:t>
            </w:r>
          </w:p>
          <w:p w14:paraId="4A50D128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u w:val="single"/>
                <w:lang w:eastAsia="ru-RU"/>
              </w:rPr>
              <w:t>Итого за курс - 34 часа</w:t>
            </w:r>
          </w:p>
        </w:tc>
      </w:tr>
      <w:tr w:rsidR="00993F06" w:rsidRPr="00993F06" w14:paraId="0AED007D" w14:textId="77777777" w:rsidTr="00993F06">
        <w:trPr>
          <w:trHeight w:val="2000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ADAB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Требования к уровню подготовки учеников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53B5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Предметные результаты включают в себя:</w:t>
            </w:r>
          </w:p>
          <w:p w14:paraId="3F9137BF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sz w:val="21"/>
                <w:szCs w:val="21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сформировать</w:t>
            </w:r>
            <w:proofErr w:type="gramEnd"/>
            <w:r w:rsidRPr="00993F0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первичные представления об обществе и о человеке, о сферах и областях общественной</w:t>
            </w:r>
            <w:r w:rsidRPr="00993F06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993F0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жизни, механизмах и регуляторах деятельности людей;</w:t>
            </w:r>
          </w:p>
          <w:p w14:paraId="411470EE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sz w:val="21"/>
                <w:szCs w:val="21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сформировать</w:t>
            </w:r>
            <w:proofErr w:type="gramEnd"/>
            <w:r w:rsidRPr="00993F0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</w:t>
            </w:r>
          </w:p>
          <w:p w14:paraId="483D2C6F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Метапредметные результаты включают в себя:</w:t>
            </w:r>
          </w:p>
          <w:p w14:paraId="6DDE6D39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sz w:val="21"/>
                <w:szCs w:val="21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научить</w:t>
            </w:r>
            <w:proofErr w:type="gramEnd"/>
            <w:r w:rsidRPr="00993F0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сознательно организовывать свою познавательную деятельность (от постановки цели до получения и оценки результата);</w:t>
            </w:r>
          </w:p>
          <w:p w14:paraId="091107D1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sz w:val="21"/>
                <w:szCs w:val="21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развивать</w:t>
            </w:r>
            <w:proofErr w:type="gramEnd"/>
            <w:r w:rsidRPr="00993F0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      </w:r>
          </w:p>
          <w:p w14:paraId="6D6583D0" w14:textId="77777777" w:rsidR="00993F06" w:rsidRPr="00993F06" w:rsidRDefault="00993F06" w:rsidP="00993F06">
            <w:pPr>
              <w:spacing w:after="0" w:line="240" w:lineRule="auto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привить  умение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выполнять познавательные и практические задания </w:t>
            </w: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u w:val="single"/>
                <w:lang w:eastAsia="ru-RU"/>
              </w:rPr>
              <w:t>Личностные результаты включаю в себя:</w:t>
            </w:r>
          </w:p>
          <w:p w14:paraId="6A7EA6D0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sz w:val="21"/>
                <w:szCs w:val="21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сформировать заинтересованность не только в личном успехе, но и в развитии различных сторон жизни общества, в благополучии и процветании своей страны;</w:t>
            </w:r>
          </w:p>
          <w:p w14:paraId="17D27B44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sz w:val="21"/>
                <w:szCs w:val="21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сформировать ценностные ориентиры, основанные на идеях патриотизма, любви и уважения к Отечеству; на отношении к человеку, его правам и свободам как высшей ценности;</w:t>
            </w:r>
          </w:p>
          <w:p w14:paraId="00CFA34B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sz w:val="21"/>
                <w:szCs w:val="21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сформировать мотивированность на активное и созидательное участие в будущем в общественной и государственной жизни.</w:t>
            </w:r>
          </w:p>
          <w:p w14:paraId="38B82194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</w:t>
            </w:r>
          </w:p>
        </w:tc>
      </w:tr>
      <w:tr w:rsidR="00993F06" w:rsidRPr="00993F06" w14:paraId="45BB0866" w14:textId="77777777" w:rsidTr="00993F06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728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Периодичность и формы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контроля,  промежуточная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аттестация.</w:t>
            </w:r>
          </w:p>
          <w:p w14:paraId="2D8FA5CD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78BE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 xml:space="preserve">Формы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>контроля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:,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контрольные срезы, терминологический диктант, тестирование, практикумы, он- лайн тесты, тренажеры.</w:t>
            </w:r>
          </w:p>
          <w:p w14:paraId="5D9D17F8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Контрольная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работа  -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1 раз в четверть.</w:t>
            </w:r>
          </w:p>
          <w:p w14:paraId="6EAD642D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Тематические контрольные работы</w:t>
            </w:r>
          </w:p>
          <w:p w14:paraId="0CE8FF72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Итоговая контрольная работа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за  курс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ОБЩЕСТВОЗНАНИЕ</w:t>
            </w:r>
          </w:p>
          <w:p w14:paraId="619C7DDF" w14:textId="77777777" w:rsidR="00993F06" w:rsidRPr="00993F06" w:rsidRDefault="00993F06" w:rsidP="00993F06">
            <w:pPr>
              <w:spacing w:after="0" w:line="240" w:lineRule="auto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ВПР</w:t>
            </w:r>
            <w:proofErr w:type="gramEnd"/>
          </w:p>
          <w:p w14:paraId="4B95BC76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Лабораторная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работа – самостоятельная работа с текстом параграфа после объяснения материала и выполнение задания в рабочей тетради;</w:t>
            </w:r>
          </w:p>
          <w:p w14:paraId="4A6BDCA6" w14:textId="77777777" w:rsidR="00993F06" w:rsidRPr="00993F06" w:rsidRDefault="00993F06" w:rsidP="00993F06">
            <w:pPr>
              <w:spacing w:after="0" w:line="330" w:lineRule="atLeast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Предусмотрены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творческие работы учащихся: сообщения, презентации, проекты.</w:t>
            </w: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br/>
            </w: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br/>
            </w:r>
          </w:p>
          <w:p w14:paraId="26FCA7B8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14:paraId="333E00A1" w14:textId="77777777" w:rsidR="00993F06" w:rsidRPr="00993F06" w:rsidRDefault="00993F06" w:rsidP="00993F06">
      <w:pPr>
        <w:shd w:val="clear" w:color="auto" w:fill="FFFFFF"/>
        <w:spacing w:after="0" w:line="270" w:lineRule="atLeast"/>
        <w:ind w:firstLine="99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02C7B384" w14:textId="5895D4D2" w:rsidR="00993F06" w:rsidRPr="00993F06" w:rsidRDefault="00993F06" w:rsidP="00993F06">
      <w:pPr>
        <w:shd w:val="clear" w:color="auto" w:fill="FFFFFF"/>
        <w:spacing w:after="0" w:line="270" w:lineRule="atLeast"/>
        <w:ind w:firstLine="99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423E7445" w14:textId="77777777" w:rsidR="00993F06" w:rsidRPr="00993F06" w:rsidRDefault="00993F06" w:rsidP="0099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br/>
      </w:r>
    </w:p>
    <w:p w14:paraId="70FF4013" w14:textId="77777777" w:rsidR="00993F06" w:rsidRPr="00993F06" w:rsidRDefault="00993F06" w:rsidP="00993F0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Аннотация к рабочей программе</w:t>
      </w:r>
    </w:p>
    <w:p w14:paraId="0B4A14EA" w14:textId="77777777" w:rsidR="00993F06" w:rsidRPr="00993F06" w:rsidRDefault="00993F06" w:rsidP="0099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06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7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969"/>
      </w:tblGrid>
      <w:tr w:rsidR="00993F06" w:rsidRPr="00993F06" w14:paraId="1D12AFAA" w14:textId="77777777" w:rsidTr="00993F06">
        <w:trPr>
          <w:tblCellSpacing w:w="0" w:type="dxa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F9C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дисциплины  в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E812" w14:textId="77777777" w:rsidR="00993F06" w:rsidRPr="00993F06" w:rsidRDefault="00993F06" w:rsidP="00993F06">
            <w:pPr>
              <w:spacing w:after="0" w:line="330" w:lineRule="atLeast"/>
              <w:ind w:firstLine="99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93F06" w:rsidRPr="00993F06" w14:paraId="6558A636" w14:textId="77777777" w:rsidTr="00993F06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9DE47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3B9C" w14:textId="77777777" w:rsidR="00993F06" w:rsidRPr="00993F06" w:rsidRDefault="00993F06" w:rsidP="00993F06">
            <w:pPr>
              <w:spacing w:after="0" w:line="330" w:lineRule="atLeast"/>
              <w:ind w:firstLine="99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8</w:t>
            </w:r>
          </w:p>
        </w:tc>
      </w:tr>
      <w:tr w:rsidR="00993F06" w:rsidRPr="00993F06" w14:paraId="24DCDE4C" w14:textId="77777777" w:rsidTr="00993F06">
        <w:trPr>
          <w:trHeight w:val="3411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5DF4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288A" w14:textId="77777777" w:rsidR="00993F06" w:rsidRPr="00993F06" w:rsidRDefault="00993F06" w:rsidP="00993F06">
            <w:pPr>
              <w:spacing w:after="0" w:line="330" w:lineRule="atLeast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Федеральный закон «Об образовании в Российской Федерации» от 29 декабря 2012 г. № 273-ФЭ; Федерального государственного стандарта основного общего образования (приказ Министерства образования и науки РФ №1897 от 17.12.1010);</w:t>
            </w:r>
          </w:p>
          <w:p w14:paraId="5F321A3C" w14:textId="77777777" w:rsidR="00993F06" w:rsidRPr="00993F06" w:rsidRDefault="00993F06" w:rsidP="00993F06">
            <w:pPr>
              <w:spacing w:before="136" w:after="136" w:line="240" w:lineRule="auto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Примерная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 программа основного общего образования по учебным предметам.</w:t>
            </w:r>
            <w:r w:rsidRPr="00993F06">
              <w:rPr>
                <w:rFonts w:ascii="Times New Roman" w:eastAsia="Times New Roman" w:hAnsi="Times New Roman" w:cs="Times New Roman"/>
                <w:i/>
                <w:iCs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История 5-9 класса: – М.: Просвещение, 2017.</w:t>
            </w:r>
          </w:p>
          <w:p w14:paraId="2025636A" w14:textId="77777777" w:rsidR="00993F06" w:rsidRPr="00993F06" w:rsidRDefault="00993F06" w:rsidP="00993F06">
            <w:pPr>
              <w:spacing w:after="0" w:line="242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Рабочие программы к предметной линии учебников под редакцией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Л.Н.Боголюбова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. 5-9 классы: пособие для учителей общеобразовательных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учреждений, 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Л.Н.Боголюбов</w:t>
            </w:r>
            <w:proofErr w:type="spellEnd"/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,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Н.И.Городецкая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,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Л.Ф.Иванова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и др.  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Москва,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Просвещение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, 2014г.;</w:t>
            </w: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 </w:t>
            </w:r>
            <w:r w:rsidRPr="00993F06">
              <w:rPr>
                <w:rFonts w:ascii="Tahoma" w:eastAsia="Times New Roman" w:hAnsi="Tahoma" w:cs="Tahoma"/>
                <w:color w:val="555555"/>
                <w:lang w:val="en-US" w:eastAsia="ru-RU"/>
              </w:rPr>
              <w:t> </w:t>
            </w:r>
          </w:p>
          <w:p w14:paraId="55639766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Конституции РФ 1993г (новая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редакция  поправки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2020г.)</w:t>
            </w:r>
          </w:p>
          <w:p w14:paraId="68B3FF3E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Трудового кодекса РФ</w:t>
            </w:r>
          </w:p>
          <w:p w14:paraId="5C53C989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Всеобщей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декларации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прав человека</w:t>
            </w:r>
          </w:p>
          <w:p w14:paraId="156768B6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Декларации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 xml:space="preserve">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прав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 xml:space="preserve">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ребенка</w:t>
            </w:r>
            <w:proofErr w:type="spellEnd"/>
          </w:p>
          <w:p w14:paraId="3B28BCB9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</w:p>
        </w:tc>
      </w:tr>
      <w:tr w:rsidR="00993F06" w:rsidRPr="00993F06" w14:paraId="03CCA60E" w14:textId="77777777" w:rsidTr="00993F06">
        <w:trPr>
          <w:trHeight w:val="838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E253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6664" w14:textId="77777777" w:rsidR="00993F06" w:rsidRPr="00993F06" w:rsidRDefault="00993F06" w:rsidP="00993F06">
            <w:pPr>
              <w:spacing w:after="0" w:line="242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Учебник «Обществознание» для учащихся 8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кл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.  авт.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Л.Н.Боголюбов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, 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Н.И.Городецкая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,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Л.Ф.Иванова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и др.- М.: Просвещение, 2017-2019гг.</w:t>
            </w:r>
          </w:p>
          <w:p w14:paraId="62A7D4CE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sz w:val="21"/>
                <w:szCs w:val="21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 Рабочая</w:t>
            </w:r>
            <w:proofErr w:type="gramEnd"/>
            <w:r w:rsidRPr="00993F06">
              <w:rPr>
                <w:rFonts w:ascii="Tahoma" w:eastAsia="Times New Roman" w:hAnsi="Tahoma" w:cs="Tahoma"/>
                <w:lang w:eastAsia="ru-RU"/>
              </w:rPr>
              <w:t xml:space="preserve"> тетрадь по обществознанию   - 8 класс,   </w:t>
            </w:r>
            <w:proofErr w:type="spellStart"/>
            <w:r w:rsidRPr="00993F06">
              <w:rPr>
                <w:rFonts w:ascii="Tahoma" w:eastAsia="Times New Roman" w:hAnsi="Tahoma" w:cs="Tahoma"/>
                <w:lang w:eastAsia="ru-RU"/>
              </w:rPr>
              <w:t>О.А.Котова</w:t>
            </w:r>
            <w:proofErr w:type="spellEnd"/>
            <w:r w:rsidRPr="00993F06">
              <w:rPr>
                <w:rFonts w:ascii="Tahoma" w:eastAsia="Times New Roman" w:hAnsi="Tahoma" w:cs="Tahoma"/>
                <w:lang w:eastAsia="ru-RU"/>
              </w:rPr>
              <w:t xml:space="preserve">, Т.Е </w:t>
            </w:r>
            <w:proofErr w:type="spellStart"/>
            <w:r w:rsidRPr="00993F06">
              <w:rPr>
                <w:rFonts w:ascii="Tahoma" w:eastAsia="Times New Roman" w:hAnsi="Tahoma" w:cs="Tahoma"/>
                <w:lang w:eastAsia="ru-RU"/>
              </w:rPr>
              <w:t>Лискова</w:t>
            </w:r>
            <w:proofErr w:type="spellEnd"/>
            <w:r w:rsidRPr="00993F06">
              <w:rPr>
                <w:rFonts w:ascii="Tahoma" w:eastAsia="Times New Roman" w:hAnsi="Tahoma" w:cs="Tahoma"/>
                <w:lang w:eastAsia="ru-RU"/>
              </w:rPr>
              <w:t>,  М.: Просвещение, 2018 - 2020гг</w:t>
            </w:r>
          </w:p>
          <w:p w14:paraId="5B9BD1CE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lang w:eastAsia="ru-RU"/>
              </w:rPr>
              <w:t> </w:t>
            </w:r>
          </w:p>
        </w:tc>
      </w:tr>
      <w:tr w:rsidR="00993F06" w:rsidRPr="00993F06" w14:paraId="01300A33" w14:textId="77777777" w:rsidTr="00993F06">
        <w:trPr>
          <w:trHeight w:val="991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0ED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6C2A" w14:textId="77777777" w:rsidR="00993F06" w:rsidRPr="00993F06" w:rsidRDefault="00993F06" w:rsidP="00993F06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   Цель: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овладение умениями</w:t>
            </w:r>
            <w:r w:rsidRPr="00993F06">
              <w:rPr>
                <w:rFonts w:ascii="Tahoma" w:eastAsia="Times New Roman" w:hAnsi="Tahoma" w:cs="Tahoma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познавательной, коммуникативной, практической деятельности в основных, характерных для подросткового возраста, социальных ролях;</w:t>
            </w:r>
          </w:p>
          <w:p w14:paraId="04B030FF" w14:textId="77777777" w:rsidR="00993F06" w:rsidRPr="00993F06" w:rsidRDefault="00993F06" w:rsidP="00993F06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освоение</w:t>
            </w:r>
            <w:r w:rsidRPr="00993F06">
              <w:rPr>
                <w:rFonts w:ascii="Tahoma" w:eastAsia="Times New Roman" w:hAnsi="Tahoma" w:cs="Tahoma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системы</w:t>
            </w:r>
            <w:r w:rsidRPr="00993F06">
              <w:rPr>
                <w:rFonts w:ascii="Tahoma" w:eastAsia="Times New Roman" w:hAnsi="Tahoma" w:cs="Tahoma"/>
                <w:color w:val="555555"/>
                <w:lang w:val="en-US" w:eastAsia="ru-RU"/>
              </w:rPr>
              <w:t> </w:t>
            </w:r>
            <w:r w:rsidRPr="00993F06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знаний,</w:t>
            </w:r>
            <w:r w:rsidRPr="00993F06">
              <w:rPr>
                <w:rFonts w:ascii="Tahoma" w:eastAsia="Times New Roman" w:hAnsi="Tahoma" w:cs="Tahoma"/>
                <w:b/>
                <w:bCs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      </w:r>
          </w:p>
          <w:p w14:paraId="765460C7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Задачи:</w:t>
            </w:r>
          </w:p>
          <w:p w14:paraId="1E11B0B3" w14:textId="77777777" w:rsidR="00993F06" w:rsidRPr="00993F06" w:rsidRDefault="00993F06" w:rsidP="00993F06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обучение учащихся технологии осознанного выбора при решении социальных, нравственно - правовых проблем в современном обществе;</w:t>
            </w:r>
          </w:p>
          <w:p w14:paraId="27B486FD" w14:textId="77777777" w:rsidR="00993F06" w:rsidRPr="00993F06" w:rsidRDefault="00993F06" w:rsidP="00993F06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развитие</w:t>
            </w:r>
            <w:r w:rsidRPr="00993F06">
              <w:rPr>
                <w:rFonts w:ascii="Tahoma" w:eastAsia="Times New Roman" w:hAnsi="Tahoma" w:cs="Tahoma"/>
                <w:b/>
                <w:bCs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личности в ответственный период социального взросления человека (10-15 лет), ее познавательных интересов, критического мышления в процессе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14:paraId="53AB6815" w14:textId="77777777" w:rsidR="00993F06" w:rsidRPr="00993F06" w:rsidRDefault="00993F06" w:rsidP="00993F06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lastRenderedPageBreak/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ahoma" w:eastAsia="Times New Roman" w:hAnsi="Tahoma" w:cs="Tahoma"/>
                <w:b/>
                <w:bCs/>
                <w:color w:val="555555"/>
                <w:lang w:eastAsia="ru-RU"/>
              </w:rPr>
              <w:t>воспитание</w:t>
            </w:r>
            <w:r w:rsidRPr="00993F06">
              <w:rPr>
                <w:rFonts w:ascii="Tahoma" w:eastAsia="Times New Roman" w:hAnsi="Tahoma" w:cs="Tahoma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гражданской ответственности, уважения к социальным нормам и праву, приверженности гуманистическим и демократическим ценностям, закрепленным в Конституции Российской Федерации</w:t>
            </w:r>
          </w:p>
          <w:p w14:paraId="71C4D51A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21"/>
                <w:szCs w:val="21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lang w:eastAsia="ru-RU"/>
              </w:rPr>
              <w:t>сформировать первичные представления об обществе и о человеке, о сферах</w:t>
            </w:r>
          </w:p>
          <w:p w14:paraId="273040BB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</w:t>
            </w:r>
          </w:p>
        </w:tc>
      </w:tr>
      <w:tr w:rsidR="00993F06" w:rsidRPr="00993F06" w14:paraId="6DEDDB2F" w14:textId="77777777" w:rsidTr="00993F06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3E5D9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8CD3" w14:textId="77777777" w:rsidR="00993F06" w:rsidRPr="00993F06" w:rsidRDefault="00993F06" w:rsidP="00993F06">
            <w:pPr>
              <w:spacing w:after="0" w:line="240" w:lineRule="auto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Программа составлена сроком на 1 год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( 2020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-2021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уч.г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.)</w:t>
            </w:r>
          </w:p>
          <w:p w14:paraId="37485B93" w14:textId="77777777" w:rsidR="00993F06" w:rsidRPr="00993F06" w:rsidRDefault="00993F06" w:rsidP="00993F06">
            <w:pPr>
              <w:spacing w:after="0" w:line="240" w:lineRule="auto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>Программа адресована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учащимся 8 класса МБОУ «Селенгинская средняя общеобразовательная школа», Тарбагатайского района, Республики Бурятия.</w:t>
            </w:r>
          </w:p>
        </w:tc>
      </w:tr>
      <w:tr w:rsidR="00993F06" w:rsidRPr="00993F06" w14:paraId="2BDC33B5" w14:textId="77777777" w:rsidTr="00993F06">
        <w:trPr>
          <w:trHeight w:val="849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9089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BB85A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Программа курса рассчитана на 34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часа,  при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учебной нагрузке 1 час в неделю  (базовый уровень).</w:t>
            </w:r>
          </w:p>
        </w:tc>
      </w:tr>
      <w:tr w:rsidR="00993F06" w:rsidRPr="00993F06" w14:paraId="27136801" w14:textId="77777777" w:rsidTr="00993F06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6685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C5E5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Введение  -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час</w:t>
            </w:r>
          </w:p>
          <w:p w14:paraId="6051CA44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I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.   Личность и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общество  -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  часов</w:t>
            </w:r>
          </w:p>
          <w:p w14:paraId="3CC97815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II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.  Сфера духовной культуры -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8  часов</w:t>
            </w:r>
            <w:proofErr w:type="gramEnd"/>
          </w:p>
          <w:p w14:paraId="18108E41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III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. Социальная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сфера  -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 5 часов</w:t>
            </w:r>
          </w:p>
          <w:p w14:paraId="4E2E182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IV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. Экономика - 14 часов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 включая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защиту проектов ) - 2 часа</w:t>
            </w:r>
          </w:p>
          <w:p w14:paraId="5962318A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u w:val="single"/>
                <w:lang w:eastAsia="ru-RU"/>
              </w:rPr>
              <w:t>Итого за курс - 34 часа</w:t>
            </w:r>
          </w:p>
        </w:tc>
      </w:tr>
      <w:tr w:rsidR="00993F06" w:rsidRPr="00993F06" w14:paraId="741083B9" w14:textId="77777777" w:rsidTr="00993F06">
        <w:trPr>
          <w:trHeight w:val="2000"/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9C54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2299A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Предметные результаты включают в себя:</w:t>
            </w:r>
          </w:p>
          <w:p w14:paraId="2EE2FFF8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      </w:r>
          </w:p>
          <w:p w14:paraId="55828CDB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способность применять понятийный аппарат исторического знания и приемы исторического анализа для раскрытия сущности и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значения событий и явлений прошлого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и современности;</w:t>
            </w:r>
          </w:p>
          <w:p w14:paraId="0C629D81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умения изучать и систематизировать информацию из различных исторических и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современных  источников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, раскрывая ее социальную принадлежность и познавательную ценность.</w:t>
            </w:r>
          </w:p>
          <w:p w14:paraId="3E411F93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Метапредметные результаты включают в себя:</w:t>
            </w:r>
          </w:p>
          <w:p w14:paraId="63652FB4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способность сознательно организовывать и регулировать свою деятельность – учебную, общественную и др.;</w:t>
            </w:r>
          </w:p>
          <w:p w14:paraId="3BE3FC69" w14:textId="77777777" w:rsidR="00993F06" w:rsidRPr="00993F06" w:rsidRDefault="00993F06" w:rsidP="00993F06">
            <w:pPr>
              <w:spacing w:after="0" w:line="330" w:lineRule="atLeast"/>
              <w:ind w:right="-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      </w:r>
          </w:p>
          <w:p w14:paraId="345710D3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14:paraId="0B2D4FD6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  <w:p w14:paraId="645C8EC5" w14:textId="77777777" w:rsidR="00993F06" w:rsidRPr="00993F06" w:rsidRDefault="00993F06" w:rsidP="00993F06">
            <w:pPr>
              <w:spacing w:after="0" w:line="240" w:lineRule="auto"/>
              <w:ind w:left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u w:val="single"/>
                <w:lang w:eastAsia="ru-RU"/>
              </w:rPr>
              <w:t> </w:t>
            </w:r>
          </w:p>
          <w:p w14:paraId="4DDE0717" w14:textId="77777777" w:rsidR="00993F06" w:rsidRPr="00993F06" w:rsidRDefault="00993F06" w:rsidP="00993F06">
            <w:pPr>
              <w:spacing w:after="0" w:line="240" w:lineRule="auto"/>
              <w:ind w:left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u w:val="single"/>
                <w:lang w:eastAsia="ru-RU"/>
              </w:rPr>
              <w:t>Личностные результаты включаю в себя:</w:t>
            </w:r>
          </w:p>
          <w:p w14:paraId="59C2C9EE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lastRenderedPageBreak/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14:paraId="20C9A1BB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14:paraId="724E367B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14:paraId="3D8D0BB0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  <w:p w14:paraId="67063447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lang w:eastAsia="ru-RU"/>
              </w:rPr>
              <w:t> </w:t>
            </w:r>
          </w:p>
        </w:tc>
      </w:tr>
      <w:tr w:rsidR="00993F06" w:rsidRPr="00993F06" w14:paraId="174AE99A" w14:textId="77777777" w:rsidTr="00993F06">
        <w:trPr>
          <w:tblCellSpacing w:w="0" w:type="dxa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3AAE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контроля,  промежуточная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аттестация.</w:t>
            </w:r>
          </w:p>
          <w:p w14:paraId="0FCA0366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1FE5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 xml:space="preserve">Формы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>контроля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:,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контрольные срезы, терминологический диктант, тестирование, практикумы, он- лайн тесты, тренажеры.</w:t>
            </w:r>
          </w:p>
          <w:p w14:paraId="646164BD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Контрольная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работа  -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1 раз в четверть.</w:t>
            </w:r>
          </w:p>
          <w:p w14:paraId="07628A9E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Тематические контрольные работы</w:t>
            </w:r>
          </w:p>
          <w:p w14:paraId="6A6C8EB6" w14:textId="77777777" w:rsidR="00993F06" w:rsidRPr="00993F06" w:rsidRDefault="00993F06" w:rsidP="00993F06">
            <w:pPr>
              <w:spacing w:after="0" w:line="240" w:lineRule="auto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Итоговая контрольная работа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за  курс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ОБЩЕСТВОЗНАНИЕ</w:t>
            </w:r>
          </w:p>
          <w:p w14:paraId="61ABC89D" w14:textId="77777777" w:rsidR="00993F06" w:rsidRPr="00993F06" w:rsidRDefault="00993F06" w:rsidP="00993F06">
            <w:pPr>
              <w:spacing w:after="0" w:line="240" w:lineRule="auto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ВПР</w:t>
            </w:r>
            <w:proofErr w:type="gramEnd"/>
          </w:p>
          <w:p w14:paraId="163C097A" w14:textId="77777777" w:rsidR="00993F06" w:rsidRPr="00993F06" w:rsidRDefault="00993F06" w:rsidP="00993F06">
            <w:pPr>
              <w:spacing w:after="0" w:line="330" w:lineRule="atLeast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Лабораторная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работа – самостоятельная работа с текстом параграфа после объяснения материала и выполнение задания в рабочей тетради;</w:t>
            </w:r>
          </w:p>
          <w:p w14:paraId="18444A04" w14:textId="77777777" w:rsidR="00993F06" w:rsidRPr="00993F06" w:rsidRDefault="00993F06" w:rsidP="00993F06">
            <w:pPr>
              <w:spacing w:after="0" w:line="330" w:lineRule="atLeast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Предусмотрены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творческие работы учащихся: сообщения, презентации, проекты.</w:t>
            </w: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br/>
            </w: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br/>
            </w:r>
          </w:p>
          <w:p w14:paraId="0ED833E1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14:paraId="2FF06887" w14:textId="77777777" w:rsidR="00993F06" w:rsidRPr="00993F06" w:rsidRDefault="00993F06" w:rsidP="00993F0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34E6C3A2" w14:textId="77777777" w:rsidR="00993F06" w:rsidRPr="00993F06" w:rsidRDefault="00993F06" w:rsidP="0099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14:paraId="13EBE75C" w14:textId="77777777" w:rsidR="00993F06" w:rsidRPr="00993F06" w:rsidRDefault="00993F06" w:rsidP="00993F0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993F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Аннотация к рабочей программе</w:t>
      </w:r>
    </w:p>
    <w:p w14:paraId="5C176F2A" w14:textId="77777777" w:rsidR="00993F06" w:rsidRPr="00993F06" w:rsidRDefault="00993F06" w:rsidP="00993F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7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911"/>
      </w:tblGrid>
      <w:tr w:rsidR="00993F06" w:rsidRPr="00993F06" w14:paraId="164A56C3" w14:textId="77777777" w:rsidTr="00993F06">
        <w:trPr>
          <w:tblCellSpacing w:w="0" w:type="dxa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87A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дисциплины  в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0DDB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993F06" w:rsidRPr="00993F06" w14:paraId="13E1DCB1" w14:textId="77777777" w:rsidTr="00993F06">
        <w:trPr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4644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66DC" w14:textId="10072484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</w:t>
            </w:r>
            <w:r w:rsidRPr="00993F0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4171BDE" wp14:editId="41F285E3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BAAE48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93F06" w:rsidRPr="00993F06" w14:paraId="653CE990" w14:textId="77777777" w:rsidTr="00993F06">
        <w:trPr>
          <w:trHeight w:val="2884"/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32D0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63E76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Рабочая программа учебного предмета «Обществознание» составлена на основе:</w:t>
            </w:r>
          </w:p>
          <w:p w14:paraId="3AE71A19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Федерального государственного образовательного стандарта основного общего образования; примерной основной образовательной программы основного общего образования;</w:t>
            </w:r>
          </w:p>
          <w:p w14:paraId="4EE0F3C5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авторской программы по «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Обществознанию»  для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6-9 классов,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авторя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Л.Н.Боголюбов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Н.И.Городецкая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Л.Ф. Иванова , А.И. Матвеев</w:t>
            </w:r>
          </w:p>
          <w:p w14:paraId="26F4995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Федерального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перечня  учебников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рекомендованных (допущенных) Министерством образования и науки Российской Федерации к использованию  в образовательном процессе в образовательных учреждениях  Российской Федерации на 2121-2022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уч.год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., </w:t>
            </w:r>
          </w:p>
          <w:p w14:paraId="10AC8BF6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Официальной демоверсии ЕГЭ 2022г. по Обществознанию ФИПИ;</w:t>
            </w:r>
          </w:p>
          <w:p w14:paraId="4682038E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Конституции РФ 1993г.</w:t>
            </w:r>
          </w:p>
          <w:p w14:paraId="04CF385B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Трудового кодекса РФ</w:t>
            </w:r>
          </w:p>
          <w:p w14:paraId="1CB19F67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Всеобщей  декларации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прав человека</w:t>
            </w:r>
          </w:p>
        </w:tc>
      </w:tr>
      <w:tr w:rsidR="00993F06" w:rsidRPr="00993F06" w14:paraId="0B19F396" w14:textId="77777777" w:rsidTr="00993F06">
        <w:trPr>
          <w:trHeight w:val="838"/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92D86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УМК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6351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Учебник «Обществознание» для учащихся 9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.  авт.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Л.Н.Боголюбов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</w:t>
            </w:r>
          </w:p>
          <w:p w14:paraId="3D52FB29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А.Ю.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Лазебникова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А.И. Матвеева. М.: Просвещение, 2016-2019гг.</w:t>
            </w:r>
          </w:p>
          <w:p w14:paraId="337A1A7A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 Рабочая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тетрадь  по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обществознанию - 9 класс,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О.А.Котова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Т.Е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Лискова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  М.: Просвещение, 2018 - 2020гг</w:t>
            </w:r>
          </w:p>
          <w:p w14:paraId="6E569834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93F06" w:rsidRPr="00993F06" w14:paraId="526B917F" w14:textId="77777777" w:rsidTr="00993F06">
        <w:trPr>
          <w:trHeight w:val="991"/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7C2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1359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Цель изучения предмета «Обществознание»- 9 класс:</w:t>
            </w:r>
          </w:p>
          <w:p w14:paraId="622D313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Поэтапное,  последовательное развитие 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14:paraId="7AC717A6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</w:t>
            </w:r>
          </w:p>
          <w:p w14:paraId="42E32C5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Задачи:</w:t>
            </w:r>
          </w:p>
          <w:p w14:paraId="202A1619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коммуникативной, семейно-бытовой деятельности; для самоопределения в области социальных и гуманитарных наук.</w:t>
            </w:r>
          </w:p>
          <w:p w14:paraId="099E91E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формирование навыков аналитического мышления, позитивного отношения к любой проблеме, толерантности и бесконфликтного общения, сознательного отношения к себе и своим поступкам;</w:t>
            </w:r>
          </w:p>
          <w:p w14:paraId="23501613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продолжить формирование умений работы с Интернет - ресурсами, интерактивными задачниками и электронными пособиями по истории.</w:t>
            </w:r>
          </w:p>
        </w:tc>
      </w:tr>
      <w:tr w:rsidR="00993F06" w:rsidRPr="00993F06" w14:paraId="316B2C62" w14:textId="77777777" w:rsidTr="00993F06">
        <w:trPr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990A1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1BA7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Программа составлена сроком на 1 год (2021-2022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уч.г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.)</w:t>
            </w:r>
          </w:p>
          <w:p w14:paraId="49A77AC2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Программа адресована учащимся 9 класса МБОУ «Селенгинская средняя общеобразовательная школа», Тарбагатайского района, Республики Бурятия.</w:t>
            </w:r>
          </w:p>
          <w:p w14:paraId="391D3AF2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93F06" w:rsidRPr="00993F06" w14:paraId="5E3CD93E" w14:textId="77777777" w:rsidTr="00993F06">
        <w:trPr>
          <w:trHeight w:val="849"/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769A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EB54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Учебный предмет «Обществознание» входит в предметную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область  является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обязательным для изучения 9 классе и на его изучение отводится 34 часа,  при учебной нагрузке 1 час в неделю.</w:t>
            </w:r>
          </w:p>
        </w:tc>
      </w:tr>
      <w:tr w:rsidR="00993F06" w:rsidRPr="00993F06" w14:paraId="7D374C84" w14:textId="77777777" w:rsidTr="00993F06">
        <w:trPr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16A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23E5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Тема I.   Введение- 1 час</w:t>
            </w:r>
          </w:p>
          <w:p w14:paraId="0EB6BB25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Тема 2.  Политика и социальное управление -   12 часов</w:t>
            </w:r>
          </w:p>
          <w:p w14:paraId="133641B4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Тема 3.  Право (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включая  итоговый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модуль. Защита проектов) - 21 час</w:t>
            </w:r>
          </w:p>
          <w:p w14:paraId="23833FE7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 Итого за курс - 34 часа</w:t>
            </w:r>
          </w:p>
        </w:tc>
      </w:tr>
      <w:tr w:rsidR="00993F06" w:rsidRPr="00993F06" w14:paraId="25280035" w14:textId="77777777" w:rsidTr="00993F06">
        <w:trPr>
          <w:trHeight w:val="2000"/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F6EB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71F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Предметными результатами освоения выпускниками основной школы содержания программы по обществознанию являются:</w:t>
            </w:r>
          </w:p>
          <w:p w14:paraId="7A6C0AD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 • относительно целостное представление об обществе и о человеке, о сферах и областях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общественной  жизни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механизмах и регуляторах деятельности людей;</w:t>
            </w:r>
          </w:p>
          <w:p w14:paraId="1DE99CF9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      </w:r>
          </w:p>
          <w:p w14:paraId="2637CA76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 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      </w:r>
          </w:p>
          <w:p w14:paraId="455EC7B7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</w:t>
            </w:r>
          </w:p>
          <w:p w14:paraId="60208FD2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Личностными результатами выпускников основной школы, формируемыми при изучении содержания курса по обществознанию, являются:</w:t>
            </w:r>
          </w:p>
          <w:p w14:paraId="5C3A4B0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• мотивированность и направленность на активное и созидательное участие в будущем в общественной и государственной жизни;</w:t>
            </w:r>
          </w:p>
          <w:p w14:paraId="435DEA72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• заинтересованность не только в личном успехе, но и в развитии различных сторон жизни общества, в благополучии и процветании своей страны;</w:t>
            </w:r>
          </w:p>
          <w:p w14:paraId="04F7DE26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      </w:r>
          </w:p>
          <w:p w14:paraId="34121D44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Метапредметные результаты изучения обществознания выпускниками основной школы проявляются в:</w:t>
            </w:r>
          </w:p>
          <w:p w14:paraId="35F97BCA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• умении сознательно организовывать свою познавательную деятельность (от постановки цели до получения и оценки результата);</w:t>
            </w:r>
          </w:p>
          <w:p w14:paraId="3F0ED62A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 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реалий  и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возможных перспектив;</w:t>
            </w:r>
          </w:p>
          <w:p w14:paraId="373AE4A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14:paraId="69636509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93F06" w:rsidRPr="00993F06" w14:paraId="585DCF9F" w14:textId="77777777" w:rsidTr="00993F06">
        <w:trPr>
          <w:trHeight w:val="3251"/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C75A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контроля,  промежуточная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аттестация.</w:t>
            </w:r>
          </w:p>
          <w:p w14:paraId="3B986FD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0C2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Формы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контроля:,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контрольные срезы, терминологический диктант, тестирование, практикумы, он- лайн тесты, тренажеры.</w:t>
            </w:r>
          </w:p>
          <w:p w14:paraId="69C848EE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Контрольная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работа  -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1 раз в четверть.</w:t>
            </w:r>
          </w:p>
          <w:p w14:paraId="43A2B4D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Тематические контрольные работы</w:t>
            </w:r>
          </w:p>
          <w:p w14:paraId="540088E7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Государственная  Итоговая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Аттестация (ГИА) за  курс «Обществознание»</w:t>
            </w:r>
          </w:p>
          <w:p w14:paraId="3390D5DE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ВПР</w:t>
            </w:r>
          </w:p>
          <w:p w14:paraId="5669783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Лабораторная работа – самостоятельная работа с текстом параграфа после объяснения материала и выполнение задания в рабочей тетради;</w:t>
            </w:r>
          </w:p>
          <w:p w14:paraId="2735DCA1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Предусмотрены творческие работы учащихся: сообщения, презентации, проекты.</w:t>
            </w:r>
          </w:p>
        </w:tc>
      </w:tr>
    </w:tbl>
    <w:p w14:paraId="21F2FD60" w14:textId="77777777" w:rsidR="00993F06" w:rsidRPr="00993F06" w:rsidRDefault="00993F06" w:rsidP="00993F0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01EF13F6" w14:textId="77777777" w:rsidR="00993F06" w:rsidRPr="00993F06" w:rsidRDefault="00993F06" w:rsidP="00993F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Аннотация к рабочей программе</w:t>
      </w:r>
    </w:p>
    <w:p w14:paraId="4BDD6DCD" w14:textId="77777777" w:rsidR="00993F06" w:rsidRPr="00993F06" w:rsidRDefault="00993F06" w:rsidP="00993F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7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2077"/>
      </w:tblGrid>
      <w:tr w:rsidR="00993F06" w:rsidRPr="00993F06" w14:paraId="07A9CFF3" w14:textId="77777777" w:rsidTr="00993F06">
        <w:trPr>
          <w:tblCellSpacing w:w="0" w:type="dxa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3C7A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дисциплины  в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соответствии с учебным планом</w:t>
            </w:r>
          </w:p>
        </w:tc>
        <w:tc>
          <w:tcPr>
            <w:tcW w:w="6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C71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ОБЩЕСТВОЗНАНИЕ</w:t>
            </w:r>
          </w:p>
        </w:tc>
      </w:tr>
      <w:tr w:rsidR="00993F06" w:rsidRPr="00993F06" w14:paraId="6F10EDEC" w14:textId="77777777" w:rsidTr="00993F06">
        <w:trPr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4F0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B0C3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</w:t>
            </w:r>
          </w:p>
        </w:tc>
      </w:tr>
      <w:tr w:rsidR="00993F06" w:rsidRPr="00993F06" w14:paraId="0255E939" w14:textId="77777777" w:rsidTr="00993F06">
        <w:trPr>
          <w:trHeight w:val="2884"/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62B4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89DB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Рабочая программа учебного предмета «Обществознание» составлена на основе:</w:t>
            </w:r>
          </w:p>
          <w:p w14:paraId="177450C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Федерального государственного образовательного стандарта среднего общего образования (в ред. Приказа Минобрнауки России от 29.12.2014 № 1645). Федеральный закон «Об образовании в Российской Федерации» от 29 декабря 2012 г. № 273-ФЭ;</w:t>
            </w:r>
          </w:p>
          <w:p w14:paraId="644BC14D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Авторской  программы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Е.К.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Калуцкой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  к учебнику «Обществознание» - 10 класс, авторов: А.И Кравченко,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Р.И.Хасбулатов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С.В.Агафонов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Москва, «Дрофа» 2020г.</w:t>
            </w:r>
          </w:p>
          <w:p w14:paraId="49438D1A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Конституции РФ 1993г (новая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редакция  поправки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2020г.)</w:t>
            </w:r>
          </w:p>
          <w:p w14:paraId="3F88E806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Трудового кодекса РФ</w:t>
            </w:r>
          </w:p>
          <w:p w14:paraId="023A1642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Всеобщей  декларации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прав человека</w:t>
            </w:r>
          </w:p>
          <w:p w14:paraId="0974A0E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Декларации прав ребенка</w:t>
            </w:r>
          </w:p>
          <w:p w14:paraId="5A4E2107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93F06" w:rsidRPr="00993F06" w14:paraId="59464B0E" w14:textId="77777777" w:rsidTr="00993F06">
        <w:trPr>
          <w:trHeight w:val="838"/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D22D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D11B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Учебник «Обществознание» для учащихся 10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. авт.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А.И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Кравченко,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Р.И.Хасбулатов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С.В.Агафонов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Москва, «Дрофа» 2020г.</w:t>
            </w:r>
          </w:p>
          <w:p w14:paraId="04C1D19A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Чернышова О.А. Обществознание. Большой справочник для подготовки к ЕГЭ; г.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Ростов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на Дону, «Легион», 2018г.</w:t>
            </w:r>
          </w:p>
          <w:p w14:paraId="1A92BDCA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Чернышова О.А.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Обществознание.ЕГЭ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. Сложный план развернутого ответа; г.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Ростов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на Дону, «Легион», 2018г.</w:t>
            </w:r>
          </w:p>
          <w:p w14:paraId="0A87B4BE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Пазин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Р.В., Крутова И.В. Обществознание в схемах и таблицах.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ЕГЭ ;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г.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Ростов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на Дону, «Легион», 2018г.</w:t>
            </w:r>
          </w:p>
          <w:p w14:paraId="132DA602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93F06" w:rsidRPr="00993F06" w14:paraId="0540555F" w14:textId="77777777" w:rsidTr="00993F06">
        <w:trPr>
          <w:trHeight w:val="991"/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37FE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F84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Цель изучения предмета «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Обществознание»  в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10  классе состоит в том,  чтобы средствами учебного предмета активно содействовать:</w:t>
            </w:r>
          </w:p>
          <w:p w14:paraId="5BFC3A2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14:paraId="76509D85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развитию личности,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</w:t>
            </w:r>
          </w:p>
          <w:p w14:paraId="0DB7FAF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      </w:r>
          </w:p>
          <w:p w14:paraId="6623B51D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овладение   умениями   получения   и   осмысления   социальной  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информации,   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систематизации  полученных  данных; освоение способов познавательной, коммуникативной, практической деятельности в характерных социальных ролях; </w:t>
            </w:r>
          </w:p>
          <w:p w14:paraId="02E7FC25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формирование опыта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отношений между людьми разных национальностей и вероисповеданий, познавательной, коммуникативной, семейно-бытовой деятельности</w:t>
            </w:r>
          </w:p>
          <w:p w14:paraId="18C0CC6B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Задачи:</w:t>
            </w:r>
          </w:p>
          <w:p w14:paraId="376EE876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Курс «Обществознание» отражается в представлении в нем основ важнейших социальных наук: философии, социологии, политологии, социальной психологии. Программа учитывает, что в профильных классах как самостоятельные курсы изучаются экономика и право. Успешное освоение содержания обществознания требует межпредметного взаимодействия с этими курсами.</w:t>
            </w:r>
          </w:p>
          <w:p w14:paraId="34D8BB34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Помимо знаний, содержательными компонентами курса являются: социальные навыки, умения, ключевые компетентности, совокупность моральных норм и принципов поведения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людей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но отношению к обществу и другим людям; система гуманистических и демократических ценностей.</w:t>
            </w:r>
          </w:p>
          <w:p w14:paraId="7992868A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Наряду с этим вводится ряд новых, более сложных проблем, понимание которых необходимо современному человеку; изучаются вопросы, являющиеся основой для будущей профессиональной подготовки в области социальных дисциплин</w:t>
            </w:r>
          </w:p>
        </w:tc>
      </w:tr>
      <w:tr w:rsidR="00993F06" w:rsidRPr="00993F06" w14:paraId="32F0AE13" w14:textId="77777777" w:rsidTr="00993F06">
        <w:trPr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7CD1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D24E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Программа составлена сроком на 1 год (2021-2022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уч.г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.)</w:t>
            </w:r>
          </w:p>
          <w:p w14:paraId="0547EA35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Программа адресована для учащихся 10 класса МБОУ «Селенгинская средняя общеобразовательная школа».</w:t>
            </w:r>
          </w:p>
        </w:tc>
      </w:tr>
      <w:tr w:rsidR="00993F06" w:rsidRPr="00993F06" w14:paraId="50541C87" w14:textId="77777777" w:rsidTr="00993F06">
        <w:trPr>
          <w:trHeight w:val="849"/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D8EE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90DF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Программа  курса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«Обществознание»  рассчитана на 68  учебных часов,   при учебной нагрузке 2 часа в неделю.</w:t>
            </w:r>
          </w:p>
          <w:p w14:paraId="4A7A4920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93F06" w:rsidRPr="00993F06" w14:paraId="31AD1E9E" w14:textId="77777777" w:rsidTr="00993F06">
        <w:trPr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40F5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CFA4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Тема I. Человек в обществе -22 часа</w:t>
            </w:r>
          </w:p>
          <w:p w14:paraId="57A1C235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Тема II.  Общество как мир культуры -16 часов</w:t>
            </w:r>
          </w:p>
          <w:p w14:paraId="73A4605D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Тема III.  Правовое регулирование общественных отношений- 30 часов</w:t>
            </w:r>
          </w:p>
          <w:p w14:paraId="0411CC52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Итого за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год  68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часов</w:t>
            </w:r>
          </w:p>
          <w:p w14:paraId="39D81512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993F06" w:rsidRPr="00993F06" w14:paraId="675FA17D" w14:textId="77777777" w:rsidTr="00993F06">
        <w:trPr>
          <w:trHeight w:val="2000"/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6D63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Требования к уровню подготовки учеников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4E94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Предметные </w:t>
            </w:r>
            <w:proofErr w:type="spell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результататы</w:t>
            </w:r>
            <w:proofErr w:type="spell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: 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развития;</w:t>
            </w:r>
          </w:p>
          <w:p w14:paraId="033C2E8E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владение базовым понятийным аппаратом социальных наук;</w:t>
            </w:r>
          </w:p>
          <w:p w14:paraId="36D2A633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владение основными обществоведческими понятиями и терминами как познавательными средствами окружающей социальной действительности;</w:t>
            </w:r>
          </w:p>
          <w:p w14:paraId="4A3EB73D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  <w:p w14:paraId="63087F4B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      </w:r>
          </w:p>
          <w:p w14:paraId="58083BC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сформированность представлений об основных тенденциях и возможных перспективах развития мирового сообщества в глобальном мире;</w:t>
            </w:r>
          </w:p>
          <w:p w14:paraId="4EEB4CB0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14:paraId="33E9E9A2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Личностные результаты: 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14:paraId="2FB4C2B2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14:paraId="449DEE25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готовность к служению Отечеству, его защите;</w:t>
            </w:r>
          </w:p>
          <w:p w14:paraId="79C5E637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так же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раз личных форм общественного сознания, осознание своего места в поликультурном мире;</w:t>
            </w:r>
          </w:p>
          <w:p w14:paraId="381DD7F3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14:paraId="6BF24471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Метапредметные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результаты:  умение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4838819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AD12081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03D8BEB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14:paraId="2D1A5C9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93F06" w:rsidRPr="00993F06" w14:paraId="450AE6CA" w14:textId="77777777" w:rsidTr="00993F06">
        <w:trPr>
          <w:trHeight w:val="2646"/>
          <w:tblCellSpacing w:w="0" w:type="dxa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29ED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Периодичность и формы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контроля,  промежуточная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аттестация.</w:t>
            </w:r>
          </w:p>
          <w:p w14:paraId="0C2C4A0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D693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Формы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контроля:,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контрольные срезы, терминологический диктант, тестирование, практикумы, он- лайн тесты, тренажеры.</w:t>
            </w:r>
          </w:p>
          <w:p w14:paraId="1F3196ED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Контрольная </w:t>
            </w:r>
            <w:proofErr w:type="gramStart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работа  -</w:t>
            </w:r>
            <w:proofErr w:type="gramEnd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1 раз в четверть.</w:t>
            </w:r>
          </w:p>
          <w:p w14:paraId="4C77CD8D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Тематические контрольные работы</w:t>
            </w:r>
          </w:p>
          <w:p w14:paraId="2B1570B1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ВПР по курсу «Обществознание»</w:t>
            </w:r>
          </w:p>
          <w:p w14:paraId="7091014D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Лабораторная работа – самостоятельная работа с текстом параграфа после объяснения материала и выполнение задания в рабочей тетради;</w:t>
            </w:r>
          </w:p>
          <w:p w14:paraId="05EBE05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Предусмотрены творческие работы учащихся: сообщения, пре</w:t>
            </w:r>
            <w:bookmarkStart w:id="0" w:name="_GoBack"/>
            <w:bookmarkEnd w:id="0"/>
            <w:r w:rsidRPr="00993F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зентации, проекты.</w:t>
            </w:r>
          </w:p>
        </w:tc>
      </w:tr>
    </w:tbl>
    <w:p w14:paraId="4E44A428" w14:textId="77777777" w:rsidR="00993F06" w:rsidRPr="00993F06" w:rsidRDefault="00993F06" w:rsidP="00993F06">
      <w:pPr>
        <w:shd w:val="clear" w:color="auto" w:fill="FFFFFF"/>
        <w:spacing w:after="0" w:line="240" w:lineRule="auto"/>
        <w:ind w:right="-426"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3A5A6507" w14:textId="77777777" w:rsidR="00993F06" w:rsidRPr="00993F06" w:rsidRDefault="00993F06" w:rsidP="00993F06">
      <w:pPr>
        <w:shd w:val="clear" w:color="auto" w:fill="FFFFFF"/>
        <w:spacing w:after="0" w:line="240" w:lineRule="auto"/>
        <w:ind w:right="-426"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38E296DC" w14:textId="77777777" w:rsidR="00993F06" w:rsidRPr="00993F06" w:rsidRDefault="00993F06" w:rsidP="00993F06">
      <w:pPr>
        <w:shd w:val="clear" w:color="auto" w:fill="FFFFFF"/>
        <w:spacing w:after="0" w:line="240" w:lineRule="auto"/>
        <w:ind w:right="-426"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67C23D2D" w14:textId="77777777" w:rsidR="00993F06" w:rsidRPr="00993F06" w:rsidRDefault="00993F06" w:rsidP="00993F06">
      <w:pPr>
        <w:shd w:val="clear" w:color="auto" w:fill="FFFFFF"/>
        <w:spacing w:after="0" w:line="240" w:lineRule="auto"/>
        <w:ind w:right="-426"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Аннотация к рабочей программе</w:t>
      </w:r>
    </w:p>
    <w:p w14:paraId="21B1DD96" w14:textId="77777777" w:rsidR="00993F06" w:rsidRPr="00993F06" w:rsidRDefault="00993F06" w:rsidP="0099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06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7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6979"/>
      </w:tblGrid>
      <w:tr w:rsidR="00993F06" w:rsidRPr="00993F06" w14:paraId="3A1E3E63" w14:textId="77777777" w:rsidTr="00993F06">
        <w:trPr>
          <w:tblCellSpacing w:w="0" w:type="dxa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8F18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дисциплины  в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соответствии с учебным планом</w:t>
            </w:r>
          </w:p>
        </w:tc>
        <w:tc>
          <w:tcPr>
            <w:tcW w:w="6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701F" w14:textId="77777777" w:rsidR="00993F06" w:rsidRPr="00993F06" w:rsidRDefault="00993F06" w:rsidP="00993F06">
            <w:pPr>
              <w:spacing w:after="0" w:line="330" w:lineRule="atLeast"/>
              <w:ind w:firstLine="99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lastRenderedPageBreak/>
              <w:t>ОБЩЕСТВОЗНАНИЕ</w:t>
            </w:r>
          </w:p>
        </w:tc>
      </w:tr>
      <w:tr w:rsidR="00993F06" w:rsidRPr="00993F06" w14:paraId="38CE6079" w14:textId="77777777" w:rsidTr="00993F06">
        <w:trPr>
          <w:tblCellSpacing w:w="0" w:type="dxa"/>
        </w:trPr>
        <w:tc>
          <w:tcPr>
            <w:tcW w:w="2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2FB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1BFC" w14:textId="77777777" w:rsidR="00993F06" w:rsidRPr="00993F06" w:rsidRDefault="00993F06" w:rsidP="00993F06">
            <w:pPr>
              <w:spacing w:after="0" w:line="240" w:lineRule="auto"/>
              <w:ind w:firstLine="993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11</w:t>
            </w:r>
          </w:p>
        </w:tc>
      </w:tr>
      <w:tr w:rsidR="00993F06" w:rsidRPr="00993F06" w14:paraId="4B4F26B9" w14:textId="77777777" w:rsidTr="00993F06">
        <w:trPr>
          <w:trHeight w:val="2884"/>
          <w:tblCellSpacing w:w="0" w:type="dxa"/>
        </w:trPr>
        <w:tc>
          <w:tcPr>
            <w:tcW w:w="2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D833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Нормативная база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F8FE" w14:textId="77777777" w:rsidR="00993F06" w:rsidRPr="00993F06" w:rsidRDefault="00993F06" w:rsidP="00993F06">
            <w:pPr>
              <w:spacing w:after="0" w:line="330" w:lineRule="atLeast"/>
              <w:ind w:left="219" w:hanging="1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Федеральный  государственный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 образовательный стандарт среднего общего образования (в ред. Приказа Минобрнауки России от 29.12.2014 № 1645).</w:t>
            </w:r>
          </w:p>
          <w:p w14:paraId="2415E14C" w14:textId="77777777" w:rsidR="00993F06" w:rsidRPr="00993F06" w:rsidRDefault="00993F06" w:rsidP="00993F06">
            <w:pPr>
              <w:spacing w:after="0" w:line="330" w:lineRule="atLeast"/>
              <w:ind w:left="219" w:hanging="1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Федеральный  перечень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  учебников рекомендованных (допущенных) Министерством образования и науки Российской Федерации к использованию  в образовательном процессе в образовательных учреждениях  Российской Федерации на 2020-2021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уч.год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., </w:t>
            </w:r>
          </w:p>
          <w:p w14:paraId="7670DCD9" w14:textId="77777777" w:rsidR="00993F06" w:rsidRPr="00993F06" w:rsidRDefault="00993F06" w:rsidP="00993F06">
            <w:pPr>
              <w:spacing w:after="0" w:line="330" w:lineRule="atLeast"/>
              <w:ind w:left="219" w:hanging="1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Официальная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демоверсия  ЕГЭ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2021г. по Обществознанию ФИПИ;</w:t>
            </w:r>
          </w:p>
          <w:p w14:paraId="62D57288" w14:textId="77777777" w:rsidR="00993F06" w:rsidRPr="00993F06" w:rsidRDefault="00993F06" w:rsidP="00993F06">
            <w:pPr>
              <w:spacing w:after="0" w:line="330" w:lineRule="atLeast"/>
              <w:ind w:left="219" w:hanging="1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Конституция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РФ 2020г.</w:t>
            </w:r>
          </w:p>
          <w:p w14:paraId="3197B56E" w14:textId="77777777" w:rsidR="00993F06" w:rsidRPr="00993F06" w:rsidRDefault="00993F06" w:rsidP="00993F06">
            <w:pPr>
              <w:spacing w:after="0" w:line="330" w:lineRule="atLeast"/>
              <w:ind w:left="219" w:hanging="1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Трудовой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кодекс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РФ</w:t>
            </w:r>
          </w:p>
          <w:p w14:paraId="241817A0" w14:textId="77777777" w:rsidR="00993F06" w:rsidRPr="00993F06" w:rsidRDefault="00993F06" w:rsidP="00993F06">
            <w:pPr>
              <w:spacing w:after="0" w:line="330" w:lineRule="atLeast"/>
              <w:ind w:left="219" w:hanging="1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Всеобщ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ая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  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деклараци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я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прав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человека</w:t>
            </w:r>
            <w:proofErr w:type="spellEnd"/>
          </w:p>
        </w:tc>
      </w:tr>
      <w:tr w:rsidR="00993F06" w:rsidRPr="00993F06" w14:paraId="341FBD61" w14:textId="77777777" w:rsidTr="00993F06">
        <w:trPr>
          <w:trHeight w:val="838"/>
          <w:tblCellSpacing w:w="0" w:type="dxa"/>
        </w:trPr>
        <w:tc>
          <w:tcPr>
            <w:tcW w:w="2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59A1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47D5" w14:textId="77777777" w:rsidR="00993F06" w:rsidRPr="00993F06" w:rsidRDefault="00993F06" w:rsidP="00993F06">
            <w:pPr>
              <w:spacing w:after="0" w:line="330" w:lineRule="atLeast"/>
              <w:ind w:left="7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1.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Учебник «Обществознание» для учащихся 11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кл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. 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А.И.Кравченко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, Т. Ф. Акчурин, Акчурин Агафонов С.В. Обществознание (базовый уровень), (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РоссУчебник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, 2020), Москва, «Дрофа», 2020г</w:t>
            </w:r>
          </w:p>
          <w:p w14:paraId="0A34A820" w14:textId="77777777" w:rsidR="00993F06" w:rsidRPr="00993F06" w:rsidRDefault="00993F06" w:rsidP="00993F06">
            <w:pPr>
              <w:spacing w:after="0" w:line="240" w:lineRule="auto"/>
              <w:ind w:left="7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2.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Чернышова О.А. Обществознание. Большой справочник для подготовки к ЕГЭ; г.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Ростов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на Дону, «Легион», 2018г.</w:t>
            </w:r>
          </w:p>
          <w:p w14:paraId="21227CC3" w14:textId="77777777" w:rsidR="00993F06" w:rsidRPr="00993F06" w:rsidRDefault="00993F06" w:rsidP="00993F06">
            <w:pPr>
              <w:spacing w:after="0" w:line="240" w:lineRule="auto"/>
              <w:ind w:left="7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3.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Чернышова О.А.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Обществознание.ЕГЭ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. Сложный план развернутого ответа; г.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Ростов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на Дону, «Легион», 2018г.</w:t>
            </w:r>
          </w:p>
          <w:p w14:paraId="431913F7" w14:textId="77777777" w:rsidR="00993F06" w:rsidRPr="00993F06" w:rsidRDefault="00993F06" w:rsidP="00993F06">
            <w:pPr>
              <w:spacing w:after="0" w:line="240" w:lineRule="auto"/>
              <w:ind w:left="7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4.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Пазин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Р.В., Крутова И.В. Обществознание в схемах и таблицах.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ЕГЭ ;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г.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Ростов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на Дону, «Легион», 2018г.</w:t>
            </w:r>
          </w:p>
        </w:tc>
      </w:tr>
      <w:tr w:rsidR="00993F06" w:rsidRPr="00993F06" w14:paraId="735382D6" w14:textId="77777777" w:rsidTr="00993F06">
        <w:trPr>
          <w:trHeight w:val="991"/>
          <w:tblCellSpacing w:w="0" w:type="dxa"/>
        </w:trPr>
        <w:tc>
          <w:tcPr>
            <w:tcW w:w="2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F320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F800" w14:textId="77777777" w:rsidR="00993F06" w:rsidRPr="00993F06" w:rsidRDefault="00993F06" w:rsidP="00993F06">
            <w:pPr>
              <w:spacing w:after="0" w:line="242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  <w:t>Цели: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Развитие  личности в период ранней юности, ее духовно-нрав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softHyphen/>
              <w:t>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softHyphen/>
              <w:t>зации; интереса к изучению социальных и гуманитарных дисциплин.</w:t>
            </w:r>
          </w:p>
          <w:p w14:paraId="4C160EFC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Воспитание  общероссийской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идентичности, гражданской ответ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ственности, правового самосознания, толерантности, приверженности гуманистическим и демократическим ценностям, закрепленным в новой  Кон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ституции Российской Федерации;</w:t>
            </w:r>
          </w:p>
          <w:p w14:paraId="0549C479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Задачи: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Освоение  системы знаний об экономической и иных видах дея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тельности людей, об обществе, его сферах, правовом регулировании общественных отношений, необходимых для взаимодействия с соци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самообразования.</w:t>
            </w:r>
          </w:p>
          <w:p w14:paraId="7A031126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Овладение  умениями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получать и критически осмысливать соци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альную (в том числе экономическую и правовую) информацию, ана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лизировать, систематизировать полученные данные; освоение способов познавательной, коммуникативной, практической деятельности, необ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ходимых для участия в жизни гражданского общества и государства.</w:t>
            </w:r>
          </w:p>
          <w:p w14:paraId="62B5CBAC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Формирование  опыта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применения полученных знаний и умений для решения типичных задач в области социальных отношений, граж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данской и общественной деятельности, межличностных отношений, от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 xml:space="preserve">ношений 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между людьми различных национальностей и вероисповеда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ний, в семейно-бытовой сфере.</w:t>
            </w:r>
          </w:p>
        </w:tc>
      </w:tr>
      <w:tr w:rsidR="00993F06" w:rsidRPr="00993F06" w14:paraId="746E4B5C" w14:textId="77777777" w:rsidTr="00993F06">
        <w:trPr>
          <w:tblCellSpacing w:w="0" w:type="dxa"/>
        </w:trPr>
        <w:tc>
          <w:tcPr>
            <w:tcW w:w="2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F4786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BC37" w14:textId="77777777" w:rsidR="00993F06" w:rsidRPr="00993F06" w:rsidRDefault="00993F06" w:rsidP="00993F06">
            <w:pPr>
              <w:spacing w:after="0" w:line="240" w:lineRule="auto"/>
              <w:ind w:firstLine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Программа составлена сроком на 1 год (2020-2021 </w:t>
            </w:r>
            <w:proofErr w:type="spell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уч.г</w:t>
            </w:r>
            <w:proofErr w:type="spell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.)</w:t>
            </w:r>
          </w:p>
          <w:p w14:paraId="49FC7055" w14:textId="77777777" w:rsidR="00993F06" w:rsidRPr="00993F06" w:rsidRDefault="00993F06" w:rsidP="00993F06">
            <w:pPr>
              <w:spacing w:after="0" w:line="240" w:lineRule="auto"/>
              <w:ind w:left="14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Программа адресована для учащихся 11 класса МБОУ «Селенгинская средняя общеобразовательная школа».</w:t>
            </w:r>
          </w:p>
        </w:tc>
      </w:tr>
      <w:tr w:rsidR="00993F06" w:rsidRPr="00993F06" w14:paraId="1AC43BCC" w14:textId="77777777" w:rsidTr="00993F06">
        <w:trPr>
          <w:trHeight w:val="849"/>
          <w:tblCellSpacing w:w="0" w:type="dxa"/>
        </w:trPr>
        <w:tc>
          <w:tcPr>
            <w:tcW w:w="2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0A7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9090" w14:textId="77777777" w:rsidR="00993F06" w:rsidRPr="00993F06" w:rsidRDefault="00993F06" w:rsidP="00993F06">
            <w:pPr>
              <w:spacing w:after="0" w:line="240" w:lineRule="auto"/>
              <w:ind w:left="14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Программа  курса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«Обществознание»  рассчитана на  68  учебных часов,   при учебной нагрузке  2 часа в неделю.</w:t>
            </w:r>
          </w:p>
          <w:p w14:paraId="79B7C9C3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993F06" w:rsidRPr="00993F06" w14:paraId="12F005A5" w14:textId="77777777" w:rsidTr="00993F06">
        <w:trPr>
          <w:tblCellSpacing w:w="0" w:type="dxa"/>
        </w:trPr>
        <w:tc>
          <w:tcPr>
            <w:tcW w:w="2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C19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Перечень ключевых разделов программы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ED9A9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Введение -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  час</w:t>
            </w:r>
            <w:proofErr w:type="gramEnd"/>
          </w:p>
          <w:p w14:paraId="5EE10D9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Тема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I</w:t>
            </w: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.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Политика и политическая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деятельность  -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20 часов</w:t>
            </w:r>
          </w:p>
          <w:p w14:paraId="7AD475CF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Тема II. Правовое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регулирование  общественных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отношений - 41 час</w:t>
            </w:r>
          </w:p>
          <w:p w14:paraId="43B8795D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Тема III. Развитие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общества</w:t>
            </w: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 -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 часов</w:t>
            </w:r>
          </w:p>
          <w:p w14:paraId="1714C5AC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 xml:space="preserve">Итого за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год  68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 xml:space="preserve">  часов</w:t>
            </w:r>
          </w:p>
        </w:tc>
      </w:tr>
      <w:tr w:rsidR="00993F06" w:rsidRPr="00993F06" w14:paraId="00F0C39E" w14:textId="77777777" w:rsidTr="00993F06">
        <w:trPr>
          <w:trHeight w:val="975"/>
          <w:tblCellSpacing w:w="0" w:type="dxa"/>
        </w:trPr>
        <w:tc>
          <w:tcPr>
            <w:tcW w:w="2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53A39" w14:textId="77777777" w:rsidR="00993F06" w:rsidRPr="00993F06" w:rsidRDefault="00993F06" w:rsidP="00993F0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67C9" w14:textId="77777777" w:rsidR="00993F06" w:rsidRPr="00993F06" w:rsidRDefault="00993F06" w:rsidP="00993F06">
            <w:pPr>
              <w:spacing w:after="0" w:line="330" w:lineRule="atLeast"/>
              <w:ind w:right="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u w:val="single"/>
                <w:lang w:eastAsia="ru-RU"/>
              </w:rPr>
              <w:t>Предметные результаты:</w:t>
            </w:r>
          </w:p>
          <w:p w14:paraId="64056402" w14:textId="77777777" w:rsidR="00993F06" w:rsidRPr="00993F06" w:rsidRDefault="00993F06" w:rsidP="00993F06">
            <w:pPr>
              <w:spacing w:after="0" w:line="330" w:lineRule="atLeast"/>
              <w:ind w:left="361" w:right="20" w:hanging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относительно целостное представление об обществе и человеке, о сферах и областях общественной жизни, меха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низмах и регуляторах деятельности людей;</w:t>
            </w:r>
          </w:p>
          <w:p w14:paraId="3DDA8056" w14:textId="77777777" w:rsidR="00993F06" w:rsidRPr="00993F06" w:rsidRDefault="00993F06" w:rsidP="00993F06">
            <w:pPr>
              <w:spacing w:after="0" w:line="330" w:lineRule="atLeast"/>
              <w:ind w:left="284" w:right="20" w:hanging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      </w:r>
          </w:p>
          <w:p w14:paraId="027A3465" w14:textId="77777777" w:rsidR="00993F06" w:rsidRPr="00993F06" w:rsidRDefault="00993F06" w:rsidP="00993F06">
            <w:pPr>
              <w:spacing w:after="0" w:line="330" w:lineRule="atLeast"/>
              <w:ind w:left="284" w:right="20" w:hanging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знания, умения и ценностные установки, необходимые для сознательного выполнения подростками основ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ных социальных ролей в пределах своей дееспособности;</w:t>
            </w:r>
          </w:p>
          <w:p w14:paraId="2538AF4E" w14:textId="77777777" w:rsidR="00993F06" w:rsidRPr="00993F06" w:rsidRDefault="00993F06" w:rsidP="00993F06">
            <w:pPr>
              <w:spacing w:after="0" w:line="330" w:lineRule="atLeast"/>
              <w:ind w:left="284" w:right="20" w:hanging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умения находить нужную социальную информацию в пе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дагогически отобранных источниках; адекватно её восприни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мать, применяя основные обществоведческие термины и поня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тия; преобразовывать в соответствии с решаемой задачей (ана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softHyphen/>
              <w:t>лизировать, обобщать, систематизировать, конкретизировать имеющиеся данные, соотносить их с собственными знаниями);</w:t>
            </w:r>
          </w:p>
          <w:p w14:paraId="0AAA080D" w14:textId="77777777" w:rsidR="00993F06" w:rsidRPr="00993F06" w:rsidRDefault="00993F06" w:rsidP="00993F06">
            <w:pPr>
              <w:spacing w:after="0" w:line="330" w:lineRule="atLeast"/>
              <w:ind w:left="284" w:right="20" w:hanging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давать оценку общественным явлениям с позиций одобряемых в современном российском обществе социальных ценностей;</w:t>
            </w:r>
          </w:p>
          <w:p w14:paraId="3803947E" w14:textId="77777777" w:rsidR="00993F06" w:rsidRPr="00993F06" w:rsidRDefault="00993F06" w:rsidP="00993F06">
            <w:pPr>
              <w:spacing w:after="0" w:line="330" w:lineRule="atLeast"/>
              <w:ind w:left="7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u w:val="single"/>
                <w:lang w:eastAsia="ru-RU"/>
              </w:rPr>
              <w:t>Личностные результаты:</w:t>
            </w:r>
          </w:p>
          <w:p w14:paraId="7C648155" w14:textId="77777777" w:rsidR="00993F06" w:rsidRPr="00993F06" w:rsidRDefault="00993F06" w:rsidP="00993F06">
            <w:pPr>
              <w:spacing w:after="0" w:line="330" w:lineRule="atLeast"/>
              <w:ind w:left="219" w:hanging="1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14:paraId="36C298BC" w14:textId="77777777" w:rsidR="00993F06" w:rsidRPr="00993F06" w:rsidRDefault="00993F06" w:rsidP="00993F06">
            <w:pPr>
              <w:spacing w:after="0" w:line="330" w:lineRule="atLeast"/>
              <w:ind w:left="284" w:hanging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14:paraId="626A2BB4" w14:textId="77777777" w:rsidR="00993F06" w:rsidRPr="00993F06" w:rsidRDefault="00993F06" w:rsidP="00993F0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u w:val="single"/>
                <w:lang w:eastAsia="ru-RU"/>
              </w:rPr>
              <w:t>Метапредметные результаты</w:t>
            </w:r>
            <w:r w:rsidRPr="00993F06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: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14:paraId="1E1B7634" w14:textId="77777777" w:rsidR="00993F06" w:rsidRPr="00993F06" w:rsidRDefault="00993F06" w:rsidP="00993F06">
            <w:pPr>
              <w:spacing w:after="0" w:line="330" w:lineRule="atLeast"/>
              <w:ind w:left="361" w:hanging="3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lastRenderedPageBreak/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14:paraId="1E926C41" w14:textId="77777777" w:rsidR="00993F06" w:rsidRPr="00993F06" w:rsidRDefault="00993F06" w:rsidP="00993F06">
            <w:pPr>
              <w:spacing w:after="0" w:line="330" w:lineRule="atLeast"/>
              <w:ind w:left="284" w:hanging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умение самостоятельно планировать пути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достижения целей,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 том числе альтернативные,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осознанно выбирать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наиболее эффективные способы решения учебных и познавательных задач;</w:t>
            </w:r>
          </w:p>
          <w:p w14:paraId="724FB867" w14:textId="77777777" w:rsidR="00993F06" w:rsidRPr="00993F06" w:rsidRDefault="00993F06" w:rsidP="00993F06">
            <w:pPr>
              <w:spacing w:after="0" w:line="330" w:lineRule="atLeast"/>
              <w:ind w:left="284" w:hanging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14:paraId="7762297F" w14:textId="77777777" w:rsidR="00993F06" w:rsidRPr="00993F06" w:rsidRDefault="00993F06" w:rsidP="00993F06">
            <w:pPr>
              <w:spacing w:after="0" w:line="330" w:lineRule="atLeast"/>
              <w:ind w:left="284" w:hanging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умение оценивать правильность выполнения учебной задачи,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val="en-US" w:eastAsia="ru-RU"/>
              </w:rPr>
              <w:t>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собственные возможности её решения;</w:t>
            </w:r>
          </w:p>
          <w:p w14:paraId="0BDEE480" w14:textId="77777777" w:rsidR="00993F06" w:rsidRPr="00993F06" w:rsidRDefault="00993F06" w:rsidP="00993F06">
            <w:pPr>
              <w:spacing w:after="0" w:line="330" w:lineRule="atLeast"/>
              <w:ind w:left="284" w:hanging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8"/>
                <w:szCs w:val="18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</w:tr>
      <w:tr w:rsidR="00993F06" w:rsidRPr="00993F06" w14:paraId="6167531C" w14:textId="77777777" w:rsidTr="00993F06">
        <w:trPr>
          <w:trHeight w:val="2646"/>
          <w:tblCellSpacing w:w="0" w:type="dxa"/>
        </w:trPr>
        <w:tc>
          <w:tcPr>
            <w:tcW w:w="2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31F5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контроля,  промежуточная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аттестация.</w:t>
            </w:r>
          </w:p>
          <w:p w14:paraId="56C24844" w14:textId="77777777" w:rsidR="00993F06" w:rsidRPr="00993F06" w:rsidRDefault="00993F06" w:rsidP="00993F0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29E3" w14:textId="77777777" w:rsidR="00993F06" w:rsidRPr="00993F06" w:rsidRDefault="00993F06" w:rsidP="00993F06">
            <w:pPr>
              <w:spacing w:after="0" w:line="330" w:lineRule="atLeast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 xml:space="preserve">Формы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u w:val="single"/>
                <w:lang w:eastAsia="ru-RU"/>
              </w:rPr>
              <w:t>контроля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:,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контрольные срезы, терминологический диктант, тестирование, практикумы, он- лайн тесты, тренажеры.</w:t>
            </w:r>
          </w:p>
          <w:p w14:paraId="2262CF12" w14:textId="77777777" w:rsidR="00993F06" w:rsidRPr="00993F06" w:rsidRDefault="00993F06" w:rsidP="00993F06">
            <w:pPr>
              <w:spacing w:after="0" w:line="330" w:lineRule="atLeast"/>
              <w:ind w:lef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Контрольная работа (с поэлементным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анализом)  -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1 раз в четверть.</w:t>
            </w:r>
          </w:p>
          <w:p w14:paraId="43AEA4B4" w14:textId="77777777" w:rsidR="00993F06" w:rsidRPr="00993F06" w:rsidRDefault="00993F06" w:rsidP="00993F06">
            <w:pPr>
              <w:spacing w:after="0" w:line="330" w:lineRule="atLeast"/>
              <w:ind w:lef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Тематические контрольные работы</w:t>
            </w:r>
          </w:p>
          <w:p w14:paraId="1DF16BF4" w14:textId="77777777" w:rsidR="00993F06" w:rsidRPr="00993F06" w:rsidRDefault="00993F06" w:rsidP="00993F06">
            <w:pPr>
              <w:spacing w:after="0" w:line="330" w:lineRule="atLeast"/>
              <w:ind w:lef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val="en-US"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val="en-US"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ВПР, олимпиады разного уровня</w:t>
            </w:r>
          </w:p>
          <w:p w14:paraId="51C72BF5" w14:textId="77777777" w:rsidR="00993F06" w:rsidRPr="00993F06" w:rsidRDefault="00993F06" w:rsidP="00993F06">
            <w:pPr>
              <w:spacing w:after="0" w:line="330" w:lineRule="atLeast"/>
              <w:ind w:lef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ЕГЭ по </w:t>
            </w:r>
            <w:proofErr w:type="gramStart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курсу  ОБЩЕСТВОЗНАНИЕ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  <w:p w14:paraId="60EE384F" w14:textId="77777777" w:rsidR="00993F06" w:rsidRPr="00993F06" w:rsidRDefault="00993F06" w:rsidP="00993F06">
            <w:pPr>
              <w:spacing w:after="0" w:line="242" w:lineRule="atLeast"/>
              <w:ind w:left="175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Лабораторная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работа – самостоятельная работа с текстом параграфа после объяснения материала и выполнение задания в рабочей тетради;</w:t>
            </w:r>
          </w:p>
          <w:p w14:paraId="2DF31487" w14:textId="77777777" w:rsidR="00993F06" w:rsidRPr="00993F06" w:rsidRDefault="00993F06" w:rsidP="00993F06">
            <w:pPr>
              <w:spacing w:after="0" w:line="242" w:lineRule="atLeast"/>
              <w:ind w:firstLine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93F06">
              <w:rPr>
                <w:rFonts w:ascii="Symbol" w:eastAsia="Times New Roman" w:hAnsi="Symbol" w:cs="Tahoma"/>
                <w:color w:val="555555"/>
                <w:sz w:val="16"/>
                <w:szCs w:val="16"/>
                <w:lang w:eastAsia="ru-RU"/>
              </w:rPr>
              <w:t>·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Предусмотрены</w:t>
            </w:r>
            <w:proofErr w:type="gramEnd"/>
            <w:r w:rsidRPr="00993F06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творческие работы учащихся: сообщения, презентации, проекты.</w:t>
            </w:r>
          </w:p>
        </w:tc>
      </w:tr>
    </w:tbl>
    <w:p w14:paraId="53EC51BB" w14:textId="77777777" w:rsidR="00993F06" w:rsidRPr="00993F06" w:rsidRDefault="00993F06" w:rsidP="00993F0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2C0856BD" w14:textId="77777777" w:rsidR="00993F06" w:rsidRPr="00993F06" w:rsidRDefault="00993F06" w:rsidP="00993F0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56F46866" w14:textId="77777777" w:rsidR="00993F06" w:rsidRPr="00993F06" w:rsidRDefault="00993F06" w:rsidP="00993F0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795605CA" w14:textId="77777777" w:rsidR="00993F06" w:rsidRPr="00993F06" w:rsidRDefault="00993F06" w:rsidP="00993F0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3F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14:paraId="3A4A6088" w14:textId="77777777" w:rsidR="00BC059D" w:rsidRDefault="00BC059D"/>
    <w:sectPr w:rsidR="00BC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5E"/>
    <w:rsid w:val="00652E5E"/>
    <w:rsid w:val="00993F06"/>
    <w:rsid w:val="00BC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8BB4"/>
  <w15:chartTrackingRefBased/>
  <w15:docId w15:val="{BFE93504-E9DC-453D-9478-9EE34F17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9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3F06"/>
    <w:rPr>
      <w:b/>
      <w:bCs/>
    </w:rPr>
  </w:style>
  <w:style w:type="paragraph" w:styleId="a4">
    <w:name w:val="No Spacing"/>
    <w:basedOn w:val="a"/>
    <w:uiPriority w:val="1"/>
    <w:qFormat/>
    <w:rsid w:val="0099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9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93F06"/>
    <w:rPr>
      <w:i/>
      <w:iCs/>
    </w:rPr>
  </w:style>
  <w:style w:type="character" w:customStyle="1" w:styleId="c29">
    <w:name w:val="c29"/>
    <w:basedOn w:val="a0"/>
    <w:rsid w:val="00993F06"/>
  </w:style>
  <w:style w:type="paragraph" w:styleId="a7">
    <w:name w:val="List Paragraph"/>
    <w:basedOn w:val="a"/>
    <w:uiPriority w:val="34"/>
    <w:qFormat/>
    <w:rsid w:val="0099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keep">
    <w:name w:val="bodytextkeep"/>
    <w:basedOn w:val="a"/>
    <w:rsid w:val="0099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3F06"/>
  </w:style>
  <w:style w:type="character" w:styleId="a8">
    <w:name w:val="Hyperlink"/>
    <w:basedOn w:val="a0"/>
    <w:uiPriority w:val="99"/>
    <w:semiHidden/>
    <w:unhideWhenUsed/>
    <w:rsid w:val="00993F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93F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5336</Words>
  <Characters>30419</Characters>
  <Application>Microsoft Office Word</Application>
  <DocSecurity>0</DocSecurity>
  <Lines>253</Lines>
  <Paragraphs>71</Paragraphs>
  <ScaleCrop>false</ScaleCrop>
  <Company/>
  <LinksUpToDate>false</LinksUpToDate>
  <CharactersWithSpaces>35684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2023-05-15T03:46:00Z</dcterms:created>
  <dcterms:modified xsi:type="dcterms:W3CDTF">2023-05-15T03:48:00Z</dcterms:modified>
</cp:coreProperties>
</file>